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CC4" w14:textId="77777777" w:rsidR="008B5EC9" w:rsidRDefault="008B5EC9">
      <w:pPr>
        <w:spacing w:after="167" w:line="259" w:lineRule="auto"/>
        <w:ind w:left="0" w:right="8" w:firstLine="0"/>
        <w:jc w:val="center"/>
        <w:rPr>
          <w:b/>
          <w:i/>
        </w:rPr>
      </w:pPr>
    </w:p>
    <w:p w14:paraId="2B75080C" w14:textId="77777777" w:rsidR="008B5EC9" w:rsidRDefault="008B5EC9">
      <w:pPr>
        <w:spacing w:after="167" w:line="259" w:lineRule="auto"/>
        <w:ind w:left="0" w:right="8" w:firstLine="0"/>
        <w:jc w:val="center"/>
        <w:rPr>
          <w:b/>
          <w:i/>
        </w:rPr>
      </w:pPr>
    </w:p>
    <w:p w14:paraId="43C27AB8" w14:textId="77777777" w:rsidR="008B5EC9" w:rsidRDefault="008B5EC9">
      <w:pPr>
        <w:spacing w:after="167" w:line="259" w:lineRule="auto"/>
        <w:ind w:left="0" w:right="8" w:firstLine="0"/>
        <w:jc w:val="center"/>
        <w:rPr>
          <w:b/>
          <w:i/>
        </w:rPr>
      </w:pPr>
    </w:p>
    <w:p w14:paraId="16EAADD4" w14:textId="77777777" w:rsidR="00C838FB" w:rsidRDefault="007D76AD">
      <w:pPr>
        <w:spacing w:after="167" w:line="259" w:lineRule="auto"/>
        <w:ind w:left="0" w:right="8" w:firstLine="0"/>
        <w:jc w:val="center"/>
      </w:pPr>
      <w:r>
        <w:rPr>
          <w:noProof/>
        </w:rPr>
        <w:drawing>
          <wp:inline distT="0" distB="0" distL="0" distR="0" wp14:anchorId="3F72EA60" wp14:editId="36963B91">
            <wp:extent cx="1122045" cy="1085456"/>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1122045" cy="1085456"/>
                    </a:xfrm>
                    <a:prstGeom prst="rect">
                      <a:avLst/>
                    </a:prstGeom>
                  </pic:spPr>
                </pic:pic>
              </a:graphicData>
            </a:graphic>
          </wp:inline>
        </w:drawing>
      </w:r>
      <w:r>
        <w:rPr>
          <w:b/>
          <w:i/>
        </w:rPr>
        <w:t xml:space="preserve"> </w:t>
      </w:r>
    </w:p>
    <w:p w14:paraId="441B4E58" w14:textId="77777777" w:rsidR="00C838FB" w:rsidRDefault="007D76AD">
      <w:pPr>
        <w:spacing w:after="215" w:line="259" w:lineRule="auto"/>
        <w:ind w:left="0" w:right="5" w:firstLine="0"/>
        <w:jc w:val="center"/>
      </w:pPr>
      <w:r>
        <w:rPr>
          <w:b/>
          <w:i/>
        </w:rPr>
        <w:t xml:space="preserve"> </w:t>
      </w:r>
    </w:p>
    <w:p w14:paraId="669965E0" w14:textId="77777777" w:rsidR="00C838FB" w:rsidRDefault="007D76AD" w:rsidP="008B5EC9">
      <w:pPr>
        <w:spacing w:after="216" w:line="259" w:lineRule="auto"/>
        <w:ind w:left="0" w:right="305" w:firstLine="0"/>
        <w:jc w:val="center"/>
      </w:pPr>
      <w:r>
        <w:rPr>
          <w:b/>
          <w:i/>
        </w:rPr>
        <w:t>Hoyle Court Primary School believes that every child is a learner and can achieve.</w:t>
      </w:r>
    </w:p>
    <w:p w14:paraId="25E62F66" w14:textId="77777777" w:rsidR="00C838FB" w:rsidRDefault="007D76AD">
      <w:pPr>
        <w:spacing w:after="0" w:line="259" w:lineRule="auto"/>
        <w:ind w:left="0" w:firstLine="0"/>
        <w:jc w:val="left"/>
      </w:pPr>
      <w:r>
        <w:t xml:space="preserve"> </w:t>
      </w:r>
    </w:p>
    <w:tbl>
      <w:tblPr>
        <w:tblStyle w:val="TableGrid"/>
        <w:tblW w:w="9249" w:type="dxa"/>
        <w:jc w:val="center"/>
        <w:tblInd w:w="0" w:type="dxa"/>
        <w:tblCellMar>
          <w:top w:w="7" w:type="dxa"/>
          <w:left w:w="235" w:type="dxa"/>
          <w:right w:w="115" w:type="dxa"/>
        </w:tblCellMar>
        <w:tblLook w:val="04A0" w:firstRow="1" w:lastRow="0" w:firstColumn="1" w:lastColumn="0" w:noHBand="0" w:noVBand="1"/>
      </w:tblPr>
      <w:tblGrid>
        <w:gridCol w:w="3083"/>
        <w:gridCol w:w="3083"/>
        <w:gridCol w:w="3083"/>
      </w:tblGrid>
      <w:tr w:rsidR="00C838FB" w14:paraId="7AC1600B" w14:textId="77777777" w:rsidTr="008B5EC9">
        <w:trPr>
          <w:trHeight w:val="989"/>
          <w:jc w:val="center"/>
        </w:trPr>
        <w:tc>
          <w:tcPr>
            <w:tcW w:w="3083" w:type="dxa"/>
            <w:tcBorders>
              <w:top w:val="single" w:sz="4" w:space="0" w:color="000000"/>
              <w:left w:val="single" w:sz="4" w:space="0" w:color="000000"/>
              <w:bottom w:val="single" w:sz="4" w:space="0" w:color="000000"/>
              <w:right w:val="nil"/>
            </w:tcBorders>
          </w:tcPr>
          <w:p w14:paraId="0AB51A8C" w14:textId="77777777" w:rsidR="00C838FB" w:rsidRDefault="00C838FB">
            <w:pPr>
              <w:spacing w:after="160" w:line="259" w:lineRule="auto"/>
              <w:ind w:left="0" w:firstLine="0"/>
              <w:jc w:val="left"/>
            </w:pPr>
          </w:p>
        </w:tc>
        <w:tc>
          <w:tcPr>
            <w:tcW w:w="3083" w:type="dxa"/>
            <w:tcBorders>
              <w:top w:val="single" w:sz="4" w:space="0" w:color="000000"/>
              <w:left w:val="nil"/>
              <w:bottom w:val="single" w:sz="4" w:space="0" w:color="000000"/>
              <w:right w:val="nil"/>
            </w:tcBorders>
          </w:tcPr>
          <w:p w14:paraId="60C83311" w14:textId="77777777" w:rsidR="00C838FB" w:rsidRDefault="007D76AD">
            <w:pPr>
              <w:spacing w:after="211" w:line="259" w:lineRule="auto"/>
              <w:ind w:left="0" w:right="59" w:firstLine="0"/>
              <w:jc w:val="center"/>
            </w:pPr>
            <w:r>
              <w:t xml:space="preserve"> </w:t>
            </w:r>
          </w:p>
          <w:p w14:paraId="7B5BF494" w14:textId="77777777" w:rsidR="00C838FB" w:rsidRPr="008A1B79" w:rsidRDefault="007D76AD">
            <w:pPr>
              <w:spacing w:after="0" w:line="259" w:lineRule="auto"/>
              <w:ind w:left="0" w:right="124" w:firstLine="0"/>
              <w:jc w:val="center"/>
              <w:rPr>
                <w:bCs/>
              </w:rPr>
            </w:pPr>
            <w:r w:rsidRPr="008A1B79">
              <w:rPr>
                <w:bCs/>
              </w:rPr>
              <w:t xml:space="preserve">E-Safety Policy </w:t>
            </w:r>
          </w:p>
        </w:tc>
        <w:tc>
          <w:tcPr>
            <w:tcW w:w="3083" w:type="dxa"/>
            <w:tcBorders>
              <w:top w:val="single" w:sz="4" w:space="0" w:color="000000"/>
              <w:left w:val="nil"/>
              <w:bottom w:val="single" w:sz="4" w:space="0" w:color="000000"/>
              <w:right w:val="single" w:sz="4" w:space="0" w:color="000000"/>
            </w:tcBorders>
          </w:tcPr>
          <w:p w14:paraId="11C2D711" w14:textId="77777777" w:rsidR="00C838FB" w:rsidRDefault="00C838FB">
            <w:pPr>
              <w:spacing w:after="160" w:line="259" w:lineRule="auto"/>
              <w:ind w:left="0" w:firstLine="0"/>
              <w:jc w:val="left"/>
            </w:pPr>
          </w:p>
        </w:tc>
      </w:tr>
      <w:tr w:rsidR="00C838FB" w14:paraId="567B4E61" w14:textId="77777777" w:rsidTr="008B5EC9">
        <w:trPr>
          <w:trHeight w:val="994"/>
          <w:jc w:val="center"/>
        </w:trPr>
        <w:tc>
          <w:tcPr>
            <w:tcW w:w="3083" w:type="dxa"/>
            <w:tcBorders>
              <w:top w:val="single" w:sz="4" w:space="0" w:color="000000"/>
              <w:left w:val="single" w:sz="4" w:space="0" w:color="000000"/>
              <w:bottom w:val="single" w:sz="4" w:space="0" w:color="000000"/>
              <w:right w:val="single" w:sz="4" w:space="0" w:color="000000"/>
            </w:tcBorders>
          </w:tcPr>
          <w:p w14:paraId="678E8107" w14:textId="77777777" w:rsidR="00C838FB" w:rsidRDefault="007D76AD">
            <w:pPr>
              <w:spacing w:after="221" w:line="259" w:lineRule="auto"/>
              <w:ind w:left="0" w:right="123" w:firstLine="0"/>
              <w:jc w:val="center"/>
            </w:pPr>
            <w:r>
              <w:t xml:space="preserve">COMPILED BY: </w:t>
            </w:r>
          </w:p>
          <w:p w14:paraId="60F8CD45" w14:textId="77777777" w:rsidR="00C838FB" w:rsidRDefault="0020151A">
            <w:pPr>
              <w:spacing w:after="0" w:line="259" w:lineRule="auto"/>
              <w:ind w:left="0" w:right="114" w:firstLine="0"/>
              <w:jc w:val="center"/>
            </w:pPr>
            <w:r>
              <w:t xml:space="preserve">B </w:t>
            </w:r>
            <w:r w:rsidR="007D76AD">
              <w:t xml:space="preserve">Dickinson </w:t>
            </w:r>
          </w:p>
        </w:tc>
        <w:tc>
          <w:tcPr>
            <w:tcW w:w="3083" w:type="dxa"/>
            <w:tcBorders>
              <w:top w:val="single" w:sz="4" w:space="0" w:color="000000"/>
              <w:left w:val="single" w:sz="4" w:space="0" w:color="000000"/>
              <w:bottom w:val="single" w:sz="4" w:space="0" w:color="000000"/>
              <w:right w:val="single" w:sz="4" w:space="0" w:color="000000"/>
            </w:tcBorders>
          </w:tcPr>
          <w:p w14:paraId="43E7C734" w14:textId="77777777" w:rsidR="00C838FB" w:rsidRDefault="007D76AD">
            <w:pPr>
              <w:spacing w:after="221" w:line="259" w:lineRule="auto"/>
              <w:ind w:left="0" w:right="129" w:firstLine="0"/>
              <w:jc w:val="center"/>
            </w:pPr>
            <w:r>
              <w:t xml:space="preserve">DATE APPROVED: </w:t>
            </w:r>
          </w:p>
          <w:p w14:paraId="2DD1E863" w14:textId="74487516" w:rsidR="00C838FB" w:rsidRDefault="00C71853" w:rsidP="00CA23E9">
            <w:pPr>
              <w:spacing w:after="0" w:line="259" w:lineRule="auto"/>
              <w:ind w:left="0" w:right="123" w:firstLine="0"/>
              <w:jc w:val="center"/>
            </w:pPr>
            <w:r>
              <w:t>1</w:t>
            </w:r>
            <w:r w:rsidR="004F0A49">
              <w:t>6</w:t>
            </w:r>
            <w:r w:rsidR="008A1B79">
              <w:t>/10/202</w:t>
            </w:r>
            <w:r w:rsidR="004F0A49">
              <w:t>5</w:t>
            </w:r>
          </w:p>
        </w:tc>
        <w:tc>
          <w:tcPr>
            <w:tcW w:w="3083" w:type="dxa"/>
            <w:tcBorders>
              <w:top w:val="single" w:sz="4" w:space="0" w:color="000000"/>
              <w:left w:val="single" w:sz="4" w:space="0" w:color="000000"/>
              <w:bottom w:val="single" w:sz="4" w:space="0" w:color="000000"/>
              <w:right w:val="single" w:sz="4" w:space="0" w:color="000000"/>
            </w:tcBorders>
          </w:tcPr>
          <w:p w14:paraId="68CCF747" w14:textId="77777777" w:rsidR="00C838FB" w:rsidRDefault="007D76AD">
            <w:pPr>
              <w:spacing w:after="221" w:line="259" w:lineRule="auto"/>
              <w:ind w:left="0" w:firstLine="0"/>
              <w:jc w:val="left"/>
            </w:pPr>
            <w:r>
              <w:t xml:space="preserve">DATE TO BE REVIEWED: </w:t>
            </w:r>
          </w:p>
          <w:p w14:paraId="1A374C6A" w14:textId="1AC0B093" w:rsidR="00C838FB" w:rsidRDefault="00C71853" w:rsidP="00CA23E9">
            <w:pPr>
              <w:spacing w:after="0" w:line="259" w:lineRule="auto"/>
              <w:ind w:left="0" w:right="128" w:firstLine="0"/>
              <w:jc w:val="center"/>
            </w:pPr>
            <w:r>
              <w:t>1</w:t>
            </w:r>
            <w:r w:rsidR="004F0A49">
              <w:t>6</w:t>
            </w:r>
            <w:r w:rsidR="008A1B79">
              <w:t>/10/202</w:t>
            </w:r>
            <w:r w:rsidR="004F0A49">
              <w:t>6</w:t>
            </w:r>
          </w:p>
        </w:tc>
      </w:tr>
    </w:tbl>
    <w:p w14:paraId="537AD134" w14:textId="77777777" w:rsidR="00C838FB" w:rsidRDefault="007D76AD">
      <w:pPr>
        <w:spacing w:after="42" w:line="259" w:lineRule="auto"/>
        <w:ind w:left="0" w:firstLine="0"/>
        <w:jc w:val="left"/>
      </w:pPr>
      <w:r>
        <w:rPr>
          <w:b/>
          <w:sz w:val="32"/>
        </w:rPr>
        <w:t xml:space="preserve"> </w:t>
      </w:r>
    </w:p>
    <w:p w14:paraId="29B89C4C" w14:textId="77777777" w:rsidR="00C838FB" w:rsidRDefault="007D76AD">
      <w:pPr>
        <w:spacing w:after="38" w:line="259" w:lineRule="auto"/>
        <w:ind w:left="0" w:firstLine="0"/>
        <w:jc w:val="left"/>
      </w:pPr>
      <w:r>
        <w:rPr>
          <w:b/>
          <w:sz w:val="32"/>
        </w:rPr>
        <w:t xml:space="preserve"> </w:t>
      </w:r>
    </w:p>
    <w:p w14:paraId="2A50D25F" w14:textId="77777777" w:rsidR="00C838FB" w:rsidRDefault="007D76AD">
      <w:pPr>
        <w:spacing w:after="42" w:line="259" w:lineRule="auto"/>
        <w:ind w:left="0" w:firstLine="0"/>
        <w:jc w:val="left"/>
      </w:pPr>
      <w:r>
        <w:rPr>
          <w:b/>
          <w:sz w:val="32"/>
        </w:rPr>
        <w:t xml:space="preserve"> </w:t>
      </w:r>
    </w:p>
    <w:p w14:paraId="79A35A47" w14:textId="77777777" w:rsidR="00C838FB" w:rsidRDefault="007D76AD">
      <w:pPr>
        <w:spacing w:after="42" w:line="259" w:lineRule="auto"/>
        <w:ind w:left="0" w:firstLine="0"/>
        <w:jc w:val="left"/>
      </w:pPr>
      <w:r>
        <w:rPr>
          <w:b/>
          <w:sz w:val="32"/>
        </w:rPr>
        <w:t xml:space="preserve"> </w:t>
      </w:r>
    </w:p>
    <w:p w14:paraId="0ACB58D9" w14:textId="77777777" w:rsidR="00C838FB" w:rsidRDefault="007D76AD">
      <w:pPr>
        <w:spacing w:after="37" w:line="259" w:lineRule="auto"/>
        <w:ind w:left="0" w:firstLine="0"/>
        <w:jc w:val="left"/>
      </w:pPr>
      <w:r>
        <w:rPr>
          <w:b/>
          <w:sz w:val="32"/>
        </w:rPr>
        <w:t xml:space="preserve"> </w:t>
      </w:r>
    </w:p>
    <w:p w14:paraId="361C2478" w14:textId="77777777" w:rsidR="00C838FB" w:rsidRDefault="007D76AD">
      <w:pPr>
        <w:spacing w:after="43" w:line="259" w:lineRule="auto"/>
        <w:ind w:left="0" w:firstLine="0"/>
        <w:jc w:val="left"/>
      </w:pPr>
      <w:r>
        <w:rPr>
          <w:b/>
          <w:sz w:val="32"/>
        </w:rPr>
        <w:t xml:space="preserve"> </w:t>
      </w:r>
    </w:p>
    <w:p w14:paraId="70AFECCD" w14:textId="77777777" w:rsidR="00C838FB" w:rsidRDefault="007D76AD">
      <w:pPr>
        <w:spacing w:after="42" w:line="259" w:lineRule="auto"/>
        <w:ind w:left="0" w:firstLine="0"/>
        <w:jc w:val="left"/>
      </w:pPr>
      <w:r>
        <w:rPr>
          <w:b/>
          <w:sz w:val="32"/>
        </w:rPr>
        <w:t xml:space="preserve"> </w:t>
      </w:r>
    </w:p>
    <w:p w14:paraId="281C732E" w14:textId="77777777" w:rsidR="00C838FB" w:rsidRDefault="007D76AD">
      <w:pPr>
        <w:spacing w:after="37" w:line="259" w:lineRule="auto"/>
        <w:ind w:left="0" w:firstLine="0"/>
        <w:jc w:val="left"/>
        <w:rPr>
          <w:b/>
          <w:sz w:val="32"/>
        </w:rPr>
      </w:pPr>
      <w:r>
        <w:rPr>
          <w:b/>
          <w:sz w:val="32"/>
        </w:rPr>
        <w:t xml:space="preserve"> </w:t>
      </w:r>
    </w:p>
    <w:p w14:paraId="667B652E" w14:textId="77777777" w:rsidR="0020151A" w:rsidRDefault="0020151A">
      <w:pPr>
        <w:spacing w:after="37" w:line="259" w:lineRule="auto"/>
        <w:ind w:left="0" w:firstLine="0"/>
        <w:jc w:val="left"/>
        <w:rPr>
          <w:b/>
          <w:sz w:val="32"/>
        </w:rPr>
      </w:pPr>
    </w:p>
    <w:p w14:paraId="26E57BC4" w14:textId="77777777" w:rsidR="0020151A" w:rsidRDefault="0020151A">
      <w:pPr>
        <w:spacing w:after="37" w:line="259" w:lineRule="auto"/>
        <w:ind w:left="0" w:firstLine="0"/>
        <w:jc w:val="left"/>
        <w:rPr>
          <w:b/>
          <w:sz w:val="32"/>
        </w:rPr>
      </w:pPr>
    </w:p>
    <w:p w14:paraId="4CC9D0D0" w14:textId="77777777" w:rsidR="0020151A" w:rsidRDefault="0020151A">
      <w:pPr>
        <w:spacing w:after="37" w:line="259" w:lineRule="auto"/>
        <w:ind w:left="0" w:firstLine="0"/>
        <w:jc w:val="left"/>
        <w:rPr>
          <w:b/>
          <w:sz w:val="32"/>
        </w:rPr>
      </w:pPr>
    </w:p>
    <w:p w14:paraId="755CA7C2" w14:textId="77777777" w:rsidR="0020151A" w:rsidRDefault="0020151A">
      <w:pPr>
        <w:spacing w:after="37" w:line="259" w:lineRule="auto"/>
        <w:ind w:left="0" w:firstLine="0"/>
        <w:jc w:val="left"/>
        <w:rPr>
          <w:b/>
          <w:sz w:val="32"/>
        </w:rPr>
      </w:pPr>
    </w:p>
    <w:p w14:paraId="7E9CA267" w14:textId="77777777" w:rsidR="0020151A" w:rsidRDefault="0020151A">
      <w:pPr>
        <w:spacing w:after="37" w:line="259" w:lineRule="auto"/>
        <w:ind w:left="0" w:firstLine="0"/>
        <w:jc w:val="left"/>
        <w:rPr>
          <w:b/>
          <w:sz w:val="32"/>
        </w:rPr>
      </w:pPr>
    </w:p>
    <w:p w14:paraId="5A0F3D08" w14:textId="77777777" w:rsidR="0020151A" w:rsidRDefault="0020151A">
      <w:pPr>
        <w:spacing w:after="37" w:line="259" w:lineRule="auto"/>
        <w:ind w:left="0" w:firstLine="0"/>
        <w:jc w:val="left"/>
        <w:rPr>
          <w:b/>
          <w:sz w:val="32"/>
        </w:rPr>
      </w:pPr>
    </w:p>
    <w:p w14:paraId="15A5403D" w14:textId="77777777" w:rsidR="0020151A" w:rsidRDefault="0020151A">
      <w:pPr>
        <w:spacing w:after="37" w:line="259" w:lineRule="auto"/>
        <w:ind w:left="0" w:firstLine="0"/>
        <w:jc w:val="left"/>
        <w:rPr>
          <w:b/>
          <w:sz w:val="32"/>
        </w:rPr>
      </w:pPr>
    </w:p>
    <w:p w14:paraId="7F9E1FF3" w14:textId="77777777" w:rsidR="0020151A" w:rsidRDefault="0020151A">
      <w:pPr>
        <w:spacing w:after="37" w:line="259" w:lineRule="auto"/>
        <w:ind w:left="0" w:firstLine="0"/>
        <w:jc w:val="left"/>
        <w:rPr>
          <w:b/>
          <w:sz w:val="32"/>
        </w:rPr>
      </w:pPr>
    </w:p>
    <w:p w14:paraId="703CAB87" w14:textId="77777777" w:rsidR="0020151A" w:rsidRDefault="0020151A">
      <w:pPr>
        <w:spacing w:after="37" w:line="259" w:lineRule="auto"/>
        <w:ind w:left="0" w:firstLine="0"/>
        <w:jc w:val="left"/>
      </w:pPr>
    </w:p>
    <w:p w14:paraId="628D5CCB" w14:textId="77777777" w:rsidR="00C838FB" w:rsidRDefault="007D76AD">
      <w:pPr>
        <w:spacing w:after="43" w:line="259" w:lineRule="auto"/>
        <w:ind w:left="0" w:firstLine="0"/>
        <w:jc w:val="left"/>
      </w:pPr>
      <w:r>
        <w:rPr>
          <w:b/>
          <w:sz w:val="32"/>
        </w:rPr>
        <w:t xml:space="preserve"> </w:t>
      </w:r>
    </w:p>
    <w:p w14:paraId="642DB03C" w14:textId="77777777" w:rsidR="00C838FB" w:rsidRDefault="007D76AD">
      <w:pPr>
        <w:spacing w:after="42" w:line="259" w:lineRule="auto"/>
        <w:ind w:left="0" w:firstLine="0"/>
        <w:jc w:val="left"/>
        <w:rPr>
          <w:b/>
          <w:sz w:val="32"/>
        </w:rPr>
      </w:pPr>
      <w:r>
        <w:rPr>
          <w:b/>
          <w:sz w:val="32"/>
        </w:rPr>
        <w:t xml:space="preserve"> </w:t>
      </w:r>
    </w:p>
    <w:p w14:paraId="47CEDB7E" w14:textId="77777777" w:rsidR="0020151A" w:rsidRDefault="0020151A">
      <w:pPr>
        <w:spacing w:after="42" w:line="259" w:lineRule="auto"/>
        <w:ind w:left="0" w:firstLine="0"/>
        <w:jc w:val="left"/>
        <w:rPr>
          <w:b/>
          <w:sz w:val="32"/>
        </w:rPr>
      </w:pPr>
    </w:p>
    <w:p w14:paraId="65C7479D" w14:textId="77777777" w:rsidR="0020151A" w:rsidRDefault="0020151A">
      <w:pPr>
        <w:spacing w:after="42" w:line="259" w:lineRule="auto"/>
        <w:ind w:left="0" w:firstLine="0"/>
        <w:jc w:val="left"/>
      </w:pPr>
    </w:p>
    <w:p w14:paraId="29133FE2" w14:textId="77777777" w:rsidR="00C838FB" w:rsidRDefault="007D76AD">
      <w:pPr>
        <w:spacing w:after="37" w:line="259" w:lineRule="auto"/>
        <w:ind w:left="0" w:firstLine="0"/>
        <w:jc w:val="left"/>
      </w:pPr>
      <w:r>
        <w:rPr>
          <w:b/>
          <w:sz w:val="32"/>
        </w:rPr>
        <w:t xml:space="preserve"> </w:t>
      </w:r>
    </w:p>
    <w:p w14:paraId="62867F84" w14:textId="77777777" w:rsidR="00C838FB" w:rsidRDefault="007D76AD">
      <w:pPr>
        <w:spacing w:after="42" w:line="259" w:lineRule="auto"/>
        <w:ind w:left="0" w:firstLine="0"/>
        <w:jc w:val="left"/>
      </w:pPr>
      <w:r>
        <w:rPr>
          <w:b/>
          <w:sz w:val="32"/>
        </w:rPr>
        <w:t xml:space="preserve"> </w:t>
      </w:r>
    </w:p>
    <w:p w14:paraId="5CD6D08E" w14:textId="77777777" w:rsidR="00C838FB" w:rsidRDefault="007D76AD">
      <w:pPr>
        <w:spacing w:after="43" w:line="259" w:lineRule="auto"/>
        <w:ind w:left="0" w:firstLine="0"/>
        <w:jc w:val="left"/>
      </w:pPr>
      <w:r>
        <w:rPr>
          <w:b/>
          <w:sz w:val="32"/>
        </w:rPr>
        <w:t xml:space="preserve"> </w:t>
      </w:r>
    </w:p>
    <w:p w14:paraId="380BBD1D" w14:textId="77777777" w:rsidR="00C838FB" w:rsidRDefault="007D76AD" w:rsidP="0020151A">
      <w:pPr>
        <w:spacing w:after="38" w:line="259" w:lineRule="auto"/>
        <w:ind w:left="0" w:firstLine="0"/>
        <w:jc w:val="left"/>
      </w:pPr>
      <w:r>
        <w:lastRenderedPageBreak/>
        <w:t xml:space="preserve">This policy is to be read alongside our Child Protection Policy, Safeguarding Policy, Staff code of conduct and Staff Disciplinary and Procedure policy. </w:t>
      </w:r>
    </w:p>
    <w:p w14:paraId="3562E018" w14:textId="77777777" w:rsidR="0020151A" w:rsidRDefault="0020151A">
      <w:pPr>
        <w:pStyle w:val="Heading1"/>
        <w:ind w:left="-5" w:right="58"/>
      </w:pPr>
    </w:p>
    <w:p w14:paraId="2D3BDB67" w14:textId="77777777" w:rsidR="00C838FB" w:rsidRDefault="007D76AD">
      <w:pPr>
        <w:pStyle w:val="Heading1"/>
        <w:ind w:left="-5" w:right="58"/>
      </w:pPr>
      <w:r>
        <w:t xml:space="preserve">Rationale </w:t>
      </w:r>
    </w:p>
    <w:p w14:paraId="6C5CBA5C" w14:textId="77777777" w:rsidR="00C838FB" w:rsidRDefault="007D76AD">
      <w:pPr>
        <w:spacing w:after="0" w:line="259" w:lineRule="auto"/>
        <w:ind w:left="0" w:firstLine="0"/>
        <w:jc w:val="left"/>
      </w:pPr>
      <w:r>
        <w:t xml:space="preserve"> </w:t>
      </w:r>
    </w:p>
    <w:p w14:paraId="3C664140" w14:textId="5ED43D6C" w:rsidR="00C838FB" w:rsidRDefault="007D76AD" w:rsidP="00FF474B">
      <w:pPr>
        <w:ind w:left="-5" w:right="58" w:firstLine="365"/>
      </w:pPr>
      <w:r>
        <w:t xml:space="preserve">New technologies have become integral to the lives of children and young people </w:t>
      </w:r>
      <w:proofErr w:type="gramStart"/>
      <w:r>
        <w:t>in today’s society</w:t>
      </w:r>
      <w:proofErr w:type="gramEnd"/>
      <w:r>
        <w:t xml:space="preserve">, both within school and in their lives outside school. The </w:t>
      </w:r>
      <w:r w:rsidR="0090303C">
        <w:t>In</w:t>
      </w:r>
      <w:r>
        <w:t xml:space="preserve">ternet and other digital and information technologies are powerful tools, which </w:t>
      </w:r>
      <w:proofErr w:type="gramStart"/>
      <w:r>
        <w:t>open</w:t>
      </w:r>
      <w:r w:rsidR="004F0A49">
        <w:t xml:space="preserve"> </w:t>
      </w:r>
      <w:r>
        <w:t>up</w:t>
      </w:r>
      <w:proofErr w:type="gramEnd"/>
      <w:r>
        <w:t xml:space="preserve"> new opportunities for everyone. These technologies can stimulate discussion, promote creativity and increase awareness of context to promote effective learning. Children and young people should </w:t>
      </w:r>
      <w:proofErr w:type="gramStart"/>
      <w:r>
        <w:t>have an entitlement to safe internet access at all times</w:t>
      </w:r>
      <w:proofErr w:type="gramEnd"/>
      <w:r>
        <w:t xml:space="preserve">. However, the use of these new technologies can put young people at risk within and outside the school. Some of the dangers they may face include: </w:t>
      </w:r>
    </w:p>
    <w:p w14:paraId="39E20865" w14:textId="77777777" w:rsidR="00C838FB" w:rsidRDefault="007D76AD">
      <w:pPr>
        <w:spacing w:after="0" w:line="259" w:lineRule="auto"/>
        <w:ind w:left="0" w:firstLine="0"/>
        <w:jc w:val="left"/>
      </w:pPr>
      <w:r>
        <w:t xml:space="preserve"> </w:t>
      </w:r>
    </w:p>
    <w:p w14:paraId="2F68E3DB" w14:textId="77777777" w:rsidR="00C838FB" w:rsidRDefault="007D76AD">
      <w:pPr>
        <w:numPr>
          <w:ilvl w:val="0"/>
          <w:numId w:val="1"/>
        </w:numPr>
        <w:ind w:right="58" w:hanging="360"/>
      </w:pPr>
      <w:r>
        <w:t xml:space="preserve">Access to illegal, harmful or inappropriate images or other content.  </w:t>
      </w:r>
    </w:p>
    <w:p w14:paraId="65FA283D" w14:textId="77777777" w:rsidR="00C838FB" w:rsidRDefault="007D76AD">
      <w:pPr>
        <w:numPr>
          <w:ilvl w:val="0"/>
          <w:numId w:val="1"/>
        </w:numPr>
        <w:ind w:right="58" w:hanging="360"/>
      </w:pPr>
      <w:r>
        <w:t xml:space="preserve">Unauthorised access to / loss of / sharing of personal information.  </w:t>
      </w:r>
    </w:p>
    <w:p w14:paraId="48E6AAA4" w14:textId="77777777" w:rsidR="00C838FB" w:rsidRDefault="007D76AD">
      <w:pPr>
        <w:numPr>
          <w:ilvl w:val="0"/>
          <w:numId w:val="1"/>
        </w:numPr>
        <w:spacing w:after="42"/>
        <w:ind w:right="58" w:hanging="360"/>
      </w:pPr>
      <w:r>
        <w:t xml:space="preserve">The risk of being the subject of grooming by those with whom they make contact on the internet.  </w:t>
      </w:r>
    </w:p>
    <w:p w14:paraId="542D206E" w14:textId="77777777" w:rsidR="00C838FB" w:rsidRDefault="007D76AD">
      <w:pPr>
        <w:numPr>
          <w:ilvl w:val="0"/>
          <w:numId w:val="1"/>
        </w:numPr>
        <w:ind w:right="58" w:hanging="360"/>
      </w:pPr>
      <w:r>
        <w:t xml:space="preserve">The sharing / distribution of personal images without an individual’s consent or knowledge.  </w:t>
      </w:r>
    </w:p>
    <w:p w14:paraId="62420768" w14:textId="77777777" w:rsidR="00C838FB" w:rsidRDefault="007D76AD">
      <w:pPr>
        <w:numPr>
          <w:ilvl w:val="0"/>
          <w:numId w:val="1"/>
        </w:numPr>
        <w:ind w:right="58" w:hanging="360"/>
      </w:pPr>
      <w:r>
        <w:t xml:space="preserve">Inappropriate communication / contact with others, including strangers.  </w:t>
      </w:r>
    </w:p>
    <w:p w14:paraId="1A230CC1" w14:textId="77777777" w:rsidR="00C838FB" w:rsidRDefault="007D76AD">
      <w:pPr>
        <w:numPr>
          <w:ilvl w:val="0"/>
          <w:numId w:val="1"/>
        </w:numPr>
        <w:ind w:right="58" w:hanging="360"/>
      </w:pPr>
      <w:r>
        <w:t xml:space="preserve">Cyber-bullying.  </w:t>
      </w:r>
    </w:p>
    <w:p w14:paraId="4DAD1823" w14:textId="77777777" w:rsidR="00C838FB" w:rsidRDefault="007D76AD">
      <w:pPr>
        <w:numPr>
          <w:ilvl w:val="0"/>
          <w:numId w:val="1"/>
        </w:numPr>
        <w:ind w:right="58" w:hanging="360"/>
      </w:pPr>
      <w:r>
        <w:t xml:space="preserve">Access to unsuitable video / internet games.  </w:t>
      </w:r>
    </w:p>
    <w:p w14:paraId="0483D042" w14:textId="77777777" w:rsidR="00C838FB" w:rsidRDefault="007D76AD">
      <w:pPr>
        <w:numPr>
          <w:ilvl w:val="0"/>
          <w:numId w:val="1"/>
        </w:numPr>
        <w:ind w:right="58" w:hanging="360"/>
      </w:pPr>
      <w:r>
        <w:t xml:space="preserve">An inability to evaluate the quality, accuracy and relevance of information on the internet.  </w:t>
      </w:r>
    </w:p>
    <w:p w14:paraId="4FD929C6" w14:textId="77777777" w:rsidR="00C838FB" w:rsidRDefault="007D76AD">
      <w:pPr>
        <w:numPr>
          <w:ilvl w:val="0"/>
          <w:numId w:val="1"/>
        </w:numPr>
        <w:ind w:right="58" w:hanging="360"/>
      </w:pPr>
      <w:r>
        <w:t xml:space="preserve">Plagiarism and copyright infringement.  </w:t>
      </w:r>
    </w:p>
    <w:p w14:paraId="59247ACD" w14:textId="77777777" w:rsidR="00C838FB" w:rsidRDefault="007D76AD">
      <w:pPr>
        <w:numPr>
          <w:ilvl w:val="0"/>
          <w:numId w:val="1"/>
        </w:numPr>
        <w:ind w:right="58" w:hanging="360"/>
      </w:pPr>
      <w:r>
        <w:t xml:space="preserve">Illegal downloading of music or video files.  </w:t>
      </w:r>
    </w:p>
    <w:p w14:paraId="6787FD8F" w14:textId="77777777" w:rsidR="00C838FB" w:rsidRPr="00C71853" w:rsidRDefault="007D76AD">
      <w:pPr>
        <w:numPr>
          <w:ilvl w:val="0"/>
          <w:numId w:val="1"/>
        </w:numPr>
        <w:ind w:right="58" w:hanging="360"/>
        <w:rPr>
          <w:color w:val="auto"/>
        </w:rPr>
      </w:pPr>
      <w:r>
        <w:t xml:space="preserve">The potential </w:t>
      </w:r>
      <w:r w:rsidRPr="00C71853">
        <w:rPr>
          <w:color w:val="auto"/>
        </w:rPr>
        <w:t xml:space="preserve">for excessive use which may impact on the social and emotional development and learning of the young person.  </w:t>
      </w:r>
    </w:p>
    <w:p w14:paraId="67175726" w14:textId="77777777" w:rsidR="00C838FB" w:rsidRPr="00C71853" w:rsidRDefault="007D76AD">
      <w:pPr>
        <w:spacing w:after="0" w:line="259" w:lineRule="auto"/>
        <w:ind w:left="0" w:firstLine="0"/>
        <w:jc w:val="left"/>
        <w:rPr>
          <w:color w:val="auto"/>
        </w:rPr>
      </w:pPr>
      <w:r w:rsidRPr="00C71853">
        <w:rPr>
          <w:color w:val="auto"/>
        </w:rPr>
        <w:t xml:space="preserve"> </w:t>
      </w:r>
    </w:p>
    <w:p w14:paraId="057744D8" w14:textId="126DDE4F" w:rsidR="00C838FB" w:rsidRPr="00C71853" w:rsidRDefault="007D76AD" w:rsidP="00FF474B">
      <w:pPr>
        <w:ind w:left="-5" w:right="58" w:firstLine="365"/>
        <w:rPr>
          <w:color w:val="auto"/>
        </w:rPr>
      </w:pPr>
      <w:r w:rsidRPr="00C71853">
        <w:rPr>
          <w:color w:val="auto"/>
        </w:rPr>
        <w:t xml:space="preserve">As with all other risks, it is impossible to eliminate those </w:t>
      </w:r>
      <w:r w:rsidR="0020151A" w:rsidRPr="00C71853">
        <w:rPr>
          <w:color w:val="auto"/>
        </w:rPr>
        <w:t xml:space="preserve">risks. </w:t>
      </w:r>
      <w:r w:rsidRPr="00C71853">
        <w:rPr>
          <w:color w:val="auto"/>
        </w:rPr>
        <w:t xml:space="preserve">It is therefore essential, through good educational provision to build pupils’ awareness of the risks to which they may be exposed, so that they have the confidence and skills to face and deal with these risks by making informed decisions. </w:t>
      </w:r>
      <w:r w:rsidR="0090303C" w:rsidRPr="00C71853">
        <w:rPr>
          <w:color w:val="auto"/>
        </w:rPr>
        <w:t>Teaching pupils about online safety also forms part of the statutory Relationships Education (updated July 2025).</w:t>
      </w:r>
    </w:p>
    <w:p w14:paraId="4B98C57F" w14:textId="77777777" w:rsidR="00C838FB" w:rsidRPr="00C71853" w:rsidRDefault="007D76AD">
      <w:pPr>
        <w:spacing w:after="0" w:line="259" w:lineRule="auto"/>
        <w:ind w:left="0" w:firstLine="0"/>
        <w:jc w:val="left"/>
        <w:rPr>
          <w:color w:val="auto"/>
        </w:rPr>
      </w:pPr>
      <w:r w:rsidRPr="00C71853">
        <w:rPr>
          <w:color w:val="auto"/>
        </w:rPr>
        <w:t xml:space="preserve"> </w:t>
      </w:r>
    </w:p>
    <w:p w14:paraId="027B8FEA" w14:textId="2A03AC94" w:rsidR="0090303C" w:rsidRDefault="007D76AD" w:rsidP="0090303C">
      <w:pPr>
        <w:spacing w:after="229"/>
        <w:ind w:left="-5" w:right="58" w:firstLine="365"/>
      </w:pPr>
      <w:r w:rsidRPr="00C71853">
        <w:rPr>
          <w:color w:val="auto"/>
        </w:rPr>
        <w:t>E-safety is a child</w:t>
      </w:r>
      <w:r w:rsidR="00FF474B" w:rsidRPr="00C71853">
        <w:rPr>
          <w:color w:val="auto"/>
        </w:rPr>
        <w:t>-</w:t>
      </w:r>
      <w:r w:rsidRPr="00C71853">
        <w:rPr>
          <w:color w:val="auto"/>
        </w:rPr>
        <w:t xml:space="preserve">protection issue, and indeed it should not be managed </w:t>
      </w:r>
      <w:r w:rsidR="00FF474B" w:rsidRPr="00C71853">
        <w:rPr>
          <w:color w:val="auto"/>
        </w:rPr>
        <w:t>solely</w:t>
      </w:r>
      <w:r w:rsidRPr="00C71853">
        <w:rPr>
          <w:color w:val="auto"/>
        </w:rPr>
        <w:t xml:space="preserve"> by the </w:t>
      </w:r>
      <w:r w:rsidR="00FF474B" w:rsidRPr="00C71853">
        <w:rPr>
          <w:color w:val="auto"/>
        </w:rPr>
        <w:t>teachers teaching computing lessons</w:t>
      </w:r>
      <w:r w:rsidRPr="00C71853">
        <w:rPr>
          <w:color w:val="auto"/>
        </w:rPr>
        <w:t>. I</w:t>
      </w:r>
      <w:r w:rsidR="0090303C" w:rsidRPr="00C71853">
        <w:rPr>
          <w:color w:val="auto"/>
        </w:rPr>
        <w:t>nstead, i</w:t>
      </w:r>
      <w:r w:rsidRPr="00C71853">
        <w:rPr>
          <w:color w:val="auto"/>
        </w:rPr>
        <w:t xml:space="preserve">t should be an extension of general safeguarding and led by the </w:t>
      </w:r>
      <w:r w:rsidR="0090303C" w:rsidRPr="00C71853">
        <w:rPr>
          <w:color w:val="auto"/>
        </w:rPr>
        <w:t>whole staff team</w:t>
      </w:r>
      <w:r w:rsidRPr="00C71853">
        <w:rPr>
          <w:color w:val="auto"/>
        </w:rPr>
        <w:t>, so that, for instance, cyber</w:t>
      </w:r>
      <w:r w:rsidR="00FF474B" w:rsidRPr="00C71853">
        <w:rPr>
          <w:color w:val="auto"/>
        </w:rPr>
        <w:t>-</w:t>
      </w:r>
      <w:r w:rsidRPr="00C71853">
        <w:rPr>
          <w:color w:val="auto"/>
        </w:rPr>
        <w:t xml:space="preserve">bullying is considered alongside real-world bullying. </w:t>
      </w:r>
      <w:r w:rsidR="0090303C" w:rsidRPr="00C71853">
        <w:rPr>
          <w:color w:val="auto"/>
        </w:rPr>
        <w:t xml:space="preserve">Designing and implementing an E-safety Policy </w:t>
      </w:r>
      <w:r w:rsidR="0090303C">
        <w:t xml:space="preserve">demands the involvement of a wide range of interest groups: the governors, headteacher, SLT, SENCO, DSL, classroom teachers, support staff, young people and parents, LA personnel, internet service providers (ISP), and regional broadband consortia, working closely with ISPs on network security measures. </w:t>
      </w:r>
    </w:p>
    <w:p w14:paraId="157A481D" w14:textId="77777777" w:rsidR="00C838FB" w:rsidRDefault="007D76AD">
      <w:pPr>
        <w:ind w:left="-5" w:right="58"/>
      </w:pPr>
      <w:r>
        <w:t xml:space="preserve">The purpose of this policy is to: </w:t>
      </w:r>
    </w:p>
    <w:p w14:paraId="0F2D3B0F" w14:textId="77777777" w:rsidR="00C838FB" w:rsidRDefault="007D76AD">
      <w:pPr>
        <w:spacing w:after="0" w:line="259" w:lineRule="auto"/>
        <w:ind w:left="0" w:firstLine="0"/>
        <w:jc w:val="left"/>
      </w:pPr>
      <w:r>
        <w:t xml:space="preserve"> </w:t>
      </w:r>
    </w:p>
    <w:p w14:paraId="553F5C9B" w14:textId="77777777" w:rsidR="00C838FB" w:rsidRDefault="007D76AD">
      <w:pPr>
        <w:numPr>
          <w:ilvl w:val="0"/>
          <w:numId w:val="2"/>
        </w:numPr>
        <w:spacing w:after="37"/>
        <w:ind w:right="58" w:hanging="360"/>
      </w:pPr>
      <w:r>
        <w:t xml:space="preserve">Set out the key principles expected of all members of the school community at school with respect to the use of ICT-based technologies.  </w:t>
      </w:r>
    </w:p>
    <w:p w14:paraId="2209E788" w14:textId="4AAE6C93" w:rsidR="000F5A5B" w:rsidRDefault="000F5A5B">
      <w:pPr>
        <w:numPr>
          <w:ilvl w:val="0"/>
          <w:numId w:val="2"/>
        </w:numPr>
        <w:spacing w:after="37"/>
        <w:ind w:right="58" w:hanging="360"/>
      </w:pPr>
      <w:r>
        <w:t>Outline the expectations for the online safety curriculum.</w:t>
      </w:r>
    </w:p>
    <w:p w14:paraId="7AD07BF3" w14:textId="20882E67" w:rsidR="00C838FB" w:rsidRDefault="007D76AD">
      <w:pPr>
        <w:numPr>
          <w:ilvl w:val="0"/>
          <w:numId w:val="2"/>
        </w:numPr>
        <w:ind w:right="58" w:hanging="360"/>
      </w:pPr>
      <w:r>
        <w:t>Monitor and respond to e-safety incidents</w:t>
      </w:r>
      <w:r w:rsidR="000F5A5B">
        <w:t>.</w:t>
      </w:r>
    </w:p>
    <w:p w14:paraId="2B300AB8" w14:textId="77777777" w:rsidR="00C838FB" w:rsidRDefault="007D76AD">
      <w:pPr>
        <w:numPr>
          <w:ilvl w:val="0"/>
          <w:numId w:val="2"/>
        </w:numPr>
        <w:ind w:right="58" w:hanging="360"/>
      </w:pPr>
      <w:r>
        <w:t xml:space="preserve">Aid the prevention of e-safety issues through education of staff, pupils and parents. </w:t>
      </w:r>
    </w:p>
    <w:p w14:paraId="6D180EFB" w14:textId="0A890185" w:rsidR="00C838FB" w:rsidRDefault="007D76AD">
      <w:pPr>
        <w:numPr>
          <w:ilvl w:val="0"/>
          <w:numId w:val="2"/>
        </w:numPr>
        <w:spacing w:after="29"/>
        <w:ind w:right="58" w:hanging="360"/>
      </w:pPr>
      <w:r>
        <w:t>Have clear structures to deal with online abuse, such as online bullying, which are cross referenced with other school policies.</w:t>
      </w:r>
    </w:p>
    <w:p w14:paraId="4F03A0BA" w14:textId="77777777" w:rsidR="00C838FB" w:rsidRDefault="007D76AD">
      <w:pPr>
        <w:numPr>
          <w:ilvl w:val="0"/>
          <w:numId w:val="2"/>
        </w:numPr>
        <w:ind w:right="58" w:hanging="360"/>
      </w:pPr>
      <w:r>
        <w:t xml:space="preserve">To evaluate and improve the whole school approach to e-safety. </w:t>
      </w:r>
    </w:p>
    <w:p w14:paraId="5939EEFD" w14:textId="77777777" w:rsidR="00C838FB" w:rsidRDefault="007D76AD">
      <w:pPr>
        <w:spacing w:after="0" w:line="259" w:lineRule="auto"/>
        <w:ind w:left="0" w:firstLine="0"/>
        <w:jc w:val="left"/>
      </w:pPr>
      <w:r>
        <w:t xml:space="preserve"> </w:t>
      </w:r>
    </w:p>
    <w:p w14:paraId="1E923D93" w14:textId="77777777" w:rsidR="00C838FB" w:rsidRDefault="007D76AD">
      <w:pPr>
        <w:pStyle w:val="Heading1"/>
        <w:ind w:left="-5" w:right="58"/>
      </w:pPr>
      <w:r>
        <w:t xml:space="preserve">Monitoring the impact of the policy </w:t>
      </w:r>
    </w:p>
    <w:p w14:paraId="6B50E5D3" w14:textId="77777777" w:rsidR="00C838FB" w:rsidRDefault="007D76AD">
      <w:pPr>
        <w:spacing w:after="0" w:line="259" w:lineRule="auto"/>
        <w:ind w:left="0" w:firstLine="0"/>
        <w:jc w:val="left"/>
      </w:pPr>
      <w:r>
        <w:t xml:space="preserve"> </w:t>
      </w:r>
    </w:p>
    <w:p w14:paraId="198DBD0D" w14:textId="77777777" w:rsidR="00C838FB" w:rsidRDefault="007D76AD" w:rsidP="00FF474B">
      <w:pPr>
        <w:ind w:left="-5" w:right="58" w:firstLine="365"/>
      </w:pPr>
      <w:proofErr w:type="gramStart"/>
      <w:r>
        <w:t>In order to</w:t>
      </w:r>
      <w:proofErr w:type="gramEnd"/>
      <w:r>
        <w:t xml:space="preserve"> maximise the effectiveness of this policy, the </w:t>
      </w:r>
      <w:r w:rsidR="00F83EDE">
        <w:t>Computing Subject Lead</w:t>
      </w:r>
      <w:r>
        <w:t xml:space="preserve"> will monitor </w:t>
      </w:r>
      <w:r w:rsidR="008E5ABB">
        <w:t>the impact of the policy using l</w:t>
      </w:r>
      <w:r>
        <w:t xml:space="preserve">ogs of reported incidents </w:t>
      </w:r>
      <w:r w:rsidR="00D70B37">
        <w:t>recorded on CPOMS</w:t>
      </w:r>
      <w:r>
        <w:t xml:space="preserve"> </w:t>
      </w:r>
      <w:r w:rsidR="00D70B37">
        <w:t xml:space="preserve">which </w:t>
      </w:r>
      <w:r>
        <w:t xml:space="preserve">will be reviewed by the </w:t>
      </w:r>
      <w:r w:rsidR="00F83EDE">
        <w:t xml:space="preserve">Computing Subject Lead </w:t>
      </w:r>
      <w:r w:rsidR="008E5ABB">
        <w:t>regularly.</w:t>
      </w:r>
    </w:p>
    <w:p w14:paraId="6D9A56B0" w14:textId="77777777" w:rsidR="00C838FB" w:rsidRDefault="007D76AD">
      <w:pPr>
        <w:numPr>
          <w:ilvl w:val="0"/>
          <w:numId w:val="3"/>
        </w:numPr>
        <w:ind w:right="58" w:hanging="360"/>
      </w:pPr>
      <w:r>
        <w:lastRenderedPageBreak/>
        <w:t xml:space="preserve">Staff and student’s understanding of e-safety which will be gathered by the </w:t>
      </w:r>
      <w:r w:rsidR="00F83EDE">
        <w:t xml:space="preserve">Computing Subject Lead </w:t>
      </w:r>
      <w:proofErr w:type="gramStart"/>
      <w:r>
        <w:t>through the use of</w:t>
      </w:r>
      <w:proofErr w:type="gramEnd"/>
      <w:r>
        <w:t xml:space="preserve"> pupil interviews or questionnaires. Progress will be monitored at the end of each academic</w:t>
      </w:r>
      <w:r>
        <w:rPr>
          <w:color w:val="003366"/>
        </w:rPr>
        <w:t xml:space="preserve"> </w:t>
      </w:r>
      <w:r>
        <w:t xml:space="preserve">year.  </w:t>
      </w:r>
    </w:p>
    <w:p w14:paraId="54FC9C44" w14:textId="382944C1" w:rsidR="00C838FB" w:rsidRDefault="007D76AD">
      <w:pPr>
        <w:numPr>
          <w:ilvl w:val="0"/>
          <w:numId w:val="3"/>
        </w:numPr>
        <w:ind w:right="58" w:hanging="360"/>
      </w:pPr>
      <w:r>
        <w:t xml:space="preserve">Additional monitoring </w:t>
      </w:r>
      <w:r w:rsidR="00F83EDE">
        <w:t>may</w:t>
      </w:r>
      <w:r>
        <w:t xml:space="preserve"> be carried out by the </w:t>
      </w:r>
      <w:r w:rsidR="00F83EDE">
        <w:t xml:space="preserve">Computing Subject Lead </w:t>
      </w:r>
      <w:r>
        <w:t>and Safeguarding governor</w:t>
      </w:r>
      <w:r w:rsidR="000F5A5B">
        <w:t>.</w:t>
      </w:r>
    </w:p>
    <w:p w14:paraId="7A03C021" w14:textId="77777777" w:rsidR="00C838FB" w:rsidRDefault="007D76AD">
      <w:pPr>
        <w:spacing w:after="0" w:line="259" w:lineRule="auto"/>
        <w:ind w:left="0" w:firstLine="0"/>
        <w:jc w:val="left"/>
      </w:pPr>
      <w:r>
        <w:t xml:space="preserve"> </w:t>
      </w:r>
    </w:p>
    <w:p w14:paraId="7CEEB39C" w14:textId="77777777" w:rsidR="00C838FB" w:rsidRDefault="007D76AD">
      <w:pPr>
        <w:pStyle w:val="Heading1"/>
        <w:ind w:left="-5" w:right="58"/>
      </w:pPr>
      <w:r>
        <w:t xml:space="preserve">Roles and responsibilities </w:t>
      </w:r>
    </w:p>
    <w:p w14:paraId="6C6D712A" w14:textId="77777777" w:rsidR="00C838FB" w:rsidRDefault="007D76AD">
      <w:pPr>
        <w:spacing w:after="0" w:line="259" w:lineRule="auto"/>
        <w:ind w:left="0" w:firstLine="0"/>
        <w:jc w:val="left"/>
      </w:pPr>
      <w:r>
        <w:t xml:space="preserve"> </w:t>
      </w:r>
    </w:p>
    <w:p w14:paraId="3D9B3E16" w14:textId="77777777" w:rsidR="00C838FB" w:rsidRDefault="007D76AD">
      <w:pPr>
        <w:pStyle w:val="Heading2"/>
        <w:ind w:left="-5"/>
      </w:pPr>
      <w:r>
        <w:t xml:space="preserve">Headteacher and Senior Leaders </w:t>
      </w:r>
    </w:p>
    <w:p w14:paraId="07A9A624" w14:textId="77777777" w:rsidR="00C838FB" w:rsidRDefault="007D76AD">
      <w:pPr>
        <w:spacing w:after="0" w:line="259" w:lineRule="auto"/>
        <w:ind w:left="0" w:firstLine="0"/>
        <w:jc w:val="left"/>
      </w:pPr>
      <w:r>
        <w:t xml:space="preserve"> </w:t>
      </w:r>
    </w:p>
    <w:p w14:paraId="125765E2" w14:textId="77777777" w:rsidR="00C838FB" w:rsidRDefault="007D76AD">
      <w:pPr>
        <w:ind w:left="-5" w:right="58"/>
      </w:pPr>
      <w:r>
        <w:t xml:space="preserve">The Headteacher and senior leaders are responsible for: </w:t>
      </w:r>
    </w:p>
    <w:p w14:paraId="3DEC486C" w14:textId="77777777" w:rsidR="00C838FB" w:rsidRDefault="007D76AD">
      <w:pPr>
        <w:spacing w:after="0" w:line="259" w:lineRule="auto"/>
        <w:ind w:left="360" w:firstLine="0"/>
        <w:jc w:val="left"/>
      </w:pPr>
      <w:r>
        <w:t xml:space="preserve"> </w:t>
      </w:r>
    </w:p>
    <w:p w14:paraId="2CA32F5A" w14:textId="7705A505" w:rsidR="00C838FB" w:rsidRDefault="007D76AD">
      <w:pPr>
        <w:numPr>
          <w:ilvl w:val="0"/>
          <w:numId w:val="4"/>
        </w:numPr>
        <w:ind w:right="58" w:hanging="360"/>
      </w:pPr>
      <w:r>
        <w:t xml:space="preserve">Ensuring the safety (including e-safety) of members of the school community, though the </w:t>
      </w:r>
      <w:r w:rsidR="000F5A5B">
        <w:t>day-to-day</w:t>
      </w:r>
      <w:r>
        <w:t xml:space="preserve"> responsibility for e-safety will be delegated to the </w:t>
      </w:r>
      <w:r w:rsidR="00F83EDE">
        <w:t>Computing Subject Lead</w:t>
      </w:r>
      <w:r>
        <w:t xml:space="preserve">. </w:t>
      </w:r>
    </w:p>
    <w:p w14:paraId="0B5C5A8D" w14:textId="77777777" w:rsidR="00C838FB" w:rsidRDefault="007D76AD">
      <w:pPr>
        <w:numPr>
          <w:ilvl w:val="0"/>
          <w:numId w:val="4"/>
        </w:numPr>
        <w:ind w:right="58" w:hanging="360"/>
      </w:pPr>
      <w:r>
        <w:t xml:space="preserve">Ensuring that the </w:t>
      </w:r>
      <w:r w:rsidR="00F83EDE">
        <w:t xml:space="preserve">Computing Subject Lead </w:t>
      </w:r>
      <w:r>
        <w:t xml:space="preserve">and other relevant staff receive suitable continuous professional development (CPD) to enable their e-safety roles to be carried out and to train other colleagues, as appropriate. </w:t>
      </w:r>
    </w:p>
    <w:p w14:paraId="710A984E" w14:textId="77777777" w:rsidR="00C838FB" w:rsidRDefault="007D76AD">
      <w:pPr>
        <w:numPr>
          <w:ilvl w:val="0"/>
          <w:numId w:val="4"/>
        </w:numPr>
        <w:ind w:right="58" w:hanging="360"/>
      </w:pPr>
      <w:r>
        <w:t xml:space="preserve">Ensuring that in the event of an e-safety allegation being made against a member of staff, the correct procedures are followed, and as detailed in the Child Protection policy.  </w:t>
      </w:r>
    </w:p>
    <w:p w14:paraId="3E81D44F" w14:textId="77777777" w:rsidR="00C838FB" w:rsidRDefault="007D76AD">
      <w:pPr>
        <w:spacing w:after="0" w:line="259" w:lineRule="auto"/>
        <w:ind w:left="0" w:firstLine="0"/>
        <w:jc w:val="left"/>
      </w:pPr>
      <w:r>
        <w:t xml:space="preserve"> </w:t>
      </w:r>
    </w:p>
    <w:p w14:paraId="15BAAACD" w14:textId="77777777" w:rsidR="00F83EDE" w:rsidRDefault="00F83EDE">
      <w:pPr>
        <w:spacing w:after="0" w:line="259" w:lineRule="auto"/>
        <w:ind w:left="0" w:firstLine="0"/>
        <w:jc w:val="left"/>
      </w:pPr>
      <w:r>
        <w:t>Computing Subject Lead</w:t>
      </w:r>
    </w:p>
    <w:p w14:paraId="3537349E" w14:textId="77777777" w:rsidR="00C838FB" w:rsidRDefault="007D76AD">
      <w:pPr>
        <w:spacing w:after="0" w:line="259" w:lineRule="auto"/>
        <w:ind w:left="0" w:firstLine="0"/>
        <w:jc w:val="left"/>
      </w:pPr>
      <w:r>
        <w:t xml:space="preserve"> </w:t>
      </w:r>
    </w:p>
    <w:p w14:paraId="21EA6971" w14:textId="77777777" w:rsidR="00C838FB" w:rsidRDefault="007D76AD">
      <w:pPr>
        <w:ind w:left="-5" w:right="58"/>
      </w:pPr>
      <w:r>
        <w:t xml:space="preserve">The </w:t>
      </w:r>
      <w:r w:rsidR="00F83EDE">
        <w:t>Computing Subject Lead</w:t>
      </w:r>
      <w:r>
        <w:t xml:space="preserve"> is responsible for: </w:t>
      </w:r>
    </w:p>
    <w:p w14:paraId="38DBD7F0" w14:textId="77777777" w:rsidR="00C838FB" w:rsidRDefault="007D76AD">
      <w:pPr>
        <w:spacing w:after="0" w:line="259" w:lineRule="auto"/>
        <w:ind w:left="0" w:firstLine="0"/>
        <w:jc w:val="left"/>
      </w:pPr>
      <w:r>
        <w:t xml:space="preserve"> </w:t>
      </w:r>
    </w:p>
    <w:p w14:paraId="64F7DB64" w14:textId="0C48EDD9" w:rsidR="00C838FB" w:rsidRDefault="007D76AD">
      <w:pPr>
        <w:numPr>
          <w:ilvl w:val="0"/>
          <w:numId w:val="5"/>
        </w:numPr>
        <w:ind w:right="58" w:hanging="360"/>
      </w:pPr>
      <w:r>
        <w:t xml:space="preserve">The </w:t>
      </w:r>
      <w:r w:rsidR="00FF474B">
        <w:t>day-to-day</w:t>
      </w:r>
      <w:r>
        <w:t xml:space="preserve"> management of e-safety issues and has a leading role in establishing and reviewing the school e-safety policy.  </w:t>
      </w:r>
    </w:p>
    <w:p w14:paraId="13A876EE" w14:textId="77777777" w:rsidR="00C838FB" w:rsidRDefault="007D76AD">
      <w:pPr>
        <w:numPr>
          <w:ilvl w:val="0"/>
          <w:numId w:val="5"/>
        </w:numPr>
        <w:ind w:right="58" w:hanging="360"/>
      </w:pPr>
      <w:r>
        <w:t xml:space="preserve">Ensuring that all staff are aware of the procedures that need to be followed in the event of an e-safety incident taking place.  </w:t>
      </w:r>
    </w:p>
    <w:p w14:paraId="40E735A5" w14:textId="77777777" w:rsidR="00C838FB" w:rsidRDefault="007D76AD">
      <w:pPr>
        <w:numPr>
          <w:ilvl w:val="0"/>
          <w:numId w:val="5"/>
        </w:numPr>
        <w:ind w:right="58" w:hanging="360"/>
      </w:pPr>
      <w:r>
        <w:t xml:space="preserve">Reviewing reports of e-safety incidents and ensuring any appropriate and necessary action is taken including contacting outside services where relevant. </w:t>
      </w:r>
    </w:p>
    <w:p w14:paraId="0101C2BA" w14:textId="77777777" w:rsidR="00C838FB" w:rsidRDefault="007D76AD">
      <w:pPr>
        <w:numPr>
          <w:ilvl w:val="0"/>
          <w:numId w:val="5"/>
        </w:numPr>
        <w:ind w:right="58" w:hanging="360"/>
      </w:pPr>
      <w:r>
        <w:t xml:space="preserve">Providing </w:t>
      </w:r>
      <w:r w:rsidR="00D70B37">
        <w:t xml:space="preserve">SLT and </w:t>
      </w:r>
      <w:r>
        <w:t xml:space="preserve">the </w:t>
      </w:r>
      <w:r w:rsidR="00D70B37">
        <w:t>governors</w:t>
      </w:r>
      <w:r>
        <w:t xml:space="preserve"> with a termly summary report detailing preventative actions taken and any relevant incidents and action points.  </w:t>
      </w:r>
    </w:p>
    <w:p w14:paraId="3B980D7F" w14:textId="77777777" w:rsidR="00C838FB" w:rsidRDefault="007D76AD">
      <w:pPr>
        <w:spacing w:after="0" w:line="259" w:lineRule="auto"/>
        <w:ind w:left="0" w:firstLine="0"/>
        <w:jc w:val="left"/>
      </w:pPr>
      <w:r>
        <w:rPr>
          <w:i/>
        </w:rPr>
        <w:t xml:space="preserve"> </w:t>
      </w:r>
    </w:p>
    <w:p w14:paraId="534A9641" w14:textId="77777777" w:rsidR="00C838FB" w:rsidRDefault="007D76AD">
      <w:pPr>
        <w:pStyle w:val="Heading2"/>
        <w:ind w:left="-5"/>
      </w:pPr>
      <w:r>
        <w:t xml:space="preserve">Teaching and Support Staff </w:t>
      </w:r>
    </w:p>
    <w:p w14:paraId="6F732E1A" w14:textId="77777777" w:rsidR="00C838FB" w:rsidRDefault="007D76AD">
      <w:pPr>
        <w:spacing w:after="0" w:line="259" w:lineRule="auto"/>
        <w:ind w:left="0" w:firstLine="0"/>
        <w:jc w:val="left"/>
      </w:pPr>
      <w:r>
        <w:t xml:space="preserve"> </w:t>
      </w:r>
    </w:p>
    <w:p w14:paraId="30BC8A44" w14:textId="77777777" w:rsidR="00C838FB" w:rsidRDefault="007D76AD">
      <w:pPr>
        <w:ind w:left="-5" w:right="58"/>
      </w:pPr>
      <w:r>
        <w:t xml:space="preserve">Teaching and support staff are responsible for ensuring that: </w:t>
      </w:r>
    </w:p>
    <w:p w14:paraId="4C111F0E" w14:textId="77777777" w:rsidR="00C838FB" w:rsidRDefault="007D76AD">
      <w:pPr>
        <w:spacing w:after="0" w:line="259" w:lineRule="auto"/>
        <w:ind w:left="0" w:firstLine="0"/>
        <w:jc w:val="left"/>
      </w:pPr>
      <w:r>
        <w:t xml:space="preserve"> </w:t>
      </w:r>
    </w:p>
    <w:p w14:paraId="47E13972" w14:textId="7F843BB4" w:rsidR="00C838FB" w:rsidRDefault="007D76AD">
      <w:pPr>
        <w:numPr>
          <w:ilvl w:val="0"/>
          <w:numId w:val="6"/>
        </w:numPr>
        <w:ind w:right="58" w:hanging="360"/>
      </w:pPr>
      <w:r>
        <w:t xml:space="preserve">They have an </w:t>
      </w:r>
      <w:r w:rsidR="00FF474B">
        <w:t>up-to-date</w:t>
      </w:r>
      <w:r>
        <w:t xml:space="preserve"> awareness of e-safety matters and of the current school e</w:t>
      </w:r>
      <w:r w:rsidR="0020151A">
        <w:t>-</w:t>
      </w:r>
      <w:r>
        <w:t xml:space="preserve">safety policy.  </w:t>
      </w:r>
    </w:p>
    <w:p w14:paraId="2665B0B1" w14:textId="77777777" w:rsidR="00C838FB" w:rsidRDefault="007D76AD">
      <w:pPr>
        <w:numPr>
          <w:ilvl w:val="0"/>
          <w:numId w:val="6"/>
        </w:numPr>
        <w:ind w:right="58" w:hanging="360"/>
      </w:pPr>
      <w:r>
        <w:t>They have read, understood and signed the Staff Acceptable Use Policy</w:t>
      </w:r>
      <w:r w:rsidR="00D70B37">
        <w:t xml:space="preserve"> (appendix 2)</w:t>
      </w:r>
      <w:r>
        <w:t xml:space="preserve">.  </w:t>
      </w:r>
    </w:p>
    <w:p w14:paraId="26384DD2" w14:textId="77777777" w:rsidR="00C838FB" w:rsidRDefault="007D76AD">
      <w:pPr>
        <w:numPr>
          <w:ilvl w:val="0"/>
          <w:numId w:val="6"/>
        </w:numPr>
        <w:ind w:right="58" w:hanging="360"/>
      </w:pPr>
      <w:r>
        <w:t xml:space="preserve">They follow the correct procedures to deal with any e-safety incidents, using the E-safety incident </w:t>
      </w:r>
      <w:r w:rsidR="00D70B37">
        <w:t>procedure</w:t>
      </w:r>
      <w:r>
        <w:t xml:space="preserve"> (see appendix</w:t>
      </w:r>
      <w:r w:rsidR="00D70B37">
        <w:t xml:space="preserve"> 4</w:t>
      </w:r>
      <w:r>
        <w:t xml:space="preserve">).  </w:t>
      </w:r>
    </w:p>
    <w:p w14:paraId="590E2AC2" w14:textId="77777777" w:rsidR="00C838FB" w:rsidRDefault="007D76AD">
      <w:pPr>
        <w:numPr>
          <w:ilvl w:val="0"/>
          <w:numId w:val="6"/>
        </w:numPr>
        <w:ind w:right="58" w:hanging="360"/>
      </w:pPr>
      <w:r>
        <w:t xml:space="preserve">E-safety incidents are reported to the </w:t>
      </w:r>
      <w:r w:rsidR="00F83EDE">
        <w:t xml:space="preserve">Computing Subject Lead </w:t>
      </w:r>
      <w:r>
        <w:t xml:space="preserve">for investigation using CPOMS. </w:t>
      </w:r>
    </w:p>
    <w:p w14:paraId="0F8B3A88" w14:textId="77777777" w:rsidR="00C838FB" w:rsidRPr="00C71853" w:rsidRDefault="007D76AD">
      <w:pPr>
        <w:numPr>
          <w:ilvl w:val="0"/>
          <w:numId w:val="6"/>
        </w:numPr>
        <w:ind w:right="58" w:hanging="360"/>
        <w:rPr>
          <w:color w:val="auto"/>
        </w:rPr>
      </w:pPr>
      <w:r>
        <w:t xml:space="preserve">Digital communications with students/pupils (including online communications) are on a professional level </w:t>
      </w:r>
      <w:r w:rsidRPr="00C71853">
        <w:rPr>
          <w:color w:val="auto"/>
        </w:rPr>
        <w:t xml:space="preserve">and only carried out using official school systems.  </w:t>
      </w:r>
    </w:p>
    <w:p w14:paraId="259223A7" w14:textId="4AA7CB69" w:rsidR="00C838FB" w:rsidRPr="00C71853" w:rsidRDefault="000F5A5B" w:rsidP="000F5A5B">
      <w:pPr>
        <w:numPr>
          <w:ilvl w:val="0"/>
          <w:numId w:val="6"/>
        </w:numPr>
        <w:ind w:left="370" w:right="58" w:hanging="360"/>
        <w:rPr>
          <w:color w:val="auto"/>
        </w:rPr>
      </w:pPr>
      <w:r w:rsidRPr="00C71853">
        <w:rPr>
          <w:color w:val="auto"/>
        </w:rPr>
        <w:t>They t</w:t>
      </w:r>
      <w:r w:rsidR="00FF474B" w:rsidRPr="00C71853">
        <w:rPr>
          <w:color w:val="auto"/>
        </w:rPr>
        <w:t xml:space="preserve">each children about </w:t>
      </w:r>
      <w:r w:rsidRPr="00C71853">
        <w:rPr>
          <w:color w:val="auto"/>
        </w:rPr>
        <w:t>e</w:t>
      </w:r>
      <w:r w:rsidR="007D76AD" w:rsidRPr="00C71853">
        <w:rPr>
          <w:color w:val="auto"/>
        </w:rPr>
        <w:t xml:space="preserve">-safety </w:t>
      </w:r>
      <w:r w:rsidR="00FF474B" w:rsidRPr="00C71853">
        <w:rPr>
          <w:color w:val="auto"/>
        </w:rPr>
        <w:t>using a range of resources including</w:t>
      </w:r>
      <w:r w:rsidR="007D76AD" w:rsidRPr="00C71853">
        <w:rPr>
          <w:color w:val="auto"/>
        </w:rPr>
        <w:t xml:space="preserve"> </w:t>
      </w:r>
      <w:r w:rsidR="00FF474B" w:rsidRPr="00C71853">
        <w:rPr>
          <w:color w:val="auto"/>
        </w:rPr>
        <w:t xml:space="preserve">through </w:t>
      </w:r>
      <w:r w:rsidR="007D76AD" w:rsidRPr="00C71853">
        <w:rPr>
          <w:color w:val="auto"/>
        </w:rPr>
        <w:t xml:space="preserve">the </w:t>
      </w:r>
      <w:r w:rsidR="00FF474B" w:rsidRPr="00C71853">
        <w:rPr>
          <w:color w:val="auto"/>
        </w:rPr>
        <w:t xml:space="preserve">Story Project PSHE scheme, </w:t>
      </w:r>
      <w:r w:rsidR="0020151A" w:rsidRPr="00C71853">
        <w:rPr>
          <w:color w:val="auto"/>
        </w:rPr>
        <w:t>Project Evolve</w:t>
      </w:r>
      <w:r w:rsidR="007D76AD" w:rsidRPr="00C71853">
        <w:rPr>
          <w:color w:val="auto"/>
        </w:rPr>
        <w:t xml:space="preserve"> </w:t>
      </w:r>
      <w:r w:rsidR="00FF474B" w:rsidRPr="00C71853">
        <w:rPr>
          <w:color w:val="auto"/>
        </w:rPr>
        <w:t>and ‘Think U Know’ resources.</w:t>
      </w:r>
    </w:p>
    <w:p w14:paraId="726E7C3B" w14:textId="4F841D3B" w:rsidR="00C838FB" w:rsidRDefault="007D76AD">
      <w:pPr>
        <w:numPr>
          <w:ilvl w:val="0"/>
          <w:numId w:val="6"/>
        </w:numPr>
        <w:ind w:right="58" w:hanging="360"/>
      </w:pPr>
      <w:r w:rsidRPr="00C71853">
        <w:rPr>
          <w:color w:val="auto"/>
        </w:rPr>
        <w:t>Students/pupils understand and follow the school e-safety and Pupil Acceptab</w:t>
      </w:r>
      <w:r w:rsidR="00D70B37" w:rsidRPr="00C71853">
        <w:rPr>
          <w:color w:val="auto"/>
        </w:rPr>
        <w:t>le Use Policies. (see appendix 1</w:t>
      </w:r>
      <w:r w:rsidRPr="00C71853">
        <w:rPr>
          <w:color w:val="auto"/>
        </w:rPr>
        <w:t xml:space="preserve">). This includes monitoring pupils’ access to ICT equipment and the internet </w:t>
      </w:r>
      <w:r>
        <w:t xml:space="preserve">and ensuring its responsible use. </w:t>
      </w:r>
    </w:p>
    <w:p w14:paraId="13A0D6FA" w14:textId="2711CC16" w:rsidR="00C838FB" w:rsidRDefault="007D76AD">
      <w:pPr>
        <w:numPr>
          <w:ilvl w:val="0"/>
          <w:numId w:val="6"/>
        </w:numPr>
        <w:ind w:right="58" w:hanging="360"/>
      </w:pPr>
      <w:r>
        <w:t xml:space="preserve">They are aware of e-safety issues related to the use of mobile phones, cameras and </w:t>
      </w:r>
      <w:r w:rsidR="00FF474B">
        <w:t>handheld</w:t>
      </w:r>
      <w:r>
        <w:t xml:space="preserve"> devices and that they monitor their use and implement current school policies </w:t>
      </w:r>
      <w:proofErr w:type="gramStart"/>
      <w:r>
        <w:t>with regard to</w:t>
      </w:r>
      <w:proofErr w:type="gramEnd"/>
      <w:r>
        <w:t xml:space="preserve"> these devices.  </w:t>
      </w:r>
    </w:p>
    <w:p w14:paraId="1C63EBE5" w14:textId="77777777" w:rsidR="00C838FB" w:rsidRDefault="007D76AD">
      <w:pPr>
        <w:spacing w:after="0" w:line="259" w:lineRule="auto"/>
        <w:ind w:left="360" w:firstLine="0"/>
        <w:jc w:val="left"/>
      </w:pPr>
      <w:r>
        <w:t xml:space="preserve"> </w:t>
      </w:r>
    </w:p>
    <w:p w14:paraId="5CADE74C" w14:textId="77777777" w:rsidR="00D70B37" w:rsidRDefault="00D70B37">
      <w:pPr>
        <w:spacing w:after="0" w:line="259" w:lineRule="auto"/>
        <w:ind w:left="0" w:firstLine="0"/>
        <w:jc w:val="left"/>
      </w:pPr>
    </w:p>
    <w:p w14:paraId="461A58D3" w14:textId="77777777" w:rsidR="0076158C" w:rsidRDefault="0076158C">
      <w:pPr>
        <w:spacing w:after="0" w:line="259" w:lineRule="auto"/>
        <w:ind w:left="0" w:firstLine="0"/>
        <w:jc w:val="left"/>
      </w:pPr>
    </w:p>
    <w:p w14:paraId="3A651BF2" w14:textId="77777777" w:rsidR="0076158C" w:rsidRDefault="0076158C">
      <w:pPr>
        <w:spacing w:after="0" w:line="259" w:lineRule="auto"/>
        <w:ind w:left="0" w:firstLine="0"/>
        <w:jc w:val="left"/>
      </w:pPr>
    </w:p>
    <w:p w14:paraId="168F2ED2" w14:textId="77777777" w:rsidR="00D70B37" w:rsidRDefault="00D70B37">
      <w:pPr>
        <w:spacing w:after="0" w:line="259" w:lineRule="auto"/>
        <w:ind w:left="0" w:firstLine="0"/>
        <w:jc w:val="left"/>
      </w:pPr>
    </w:p>
    <w:p w14:paraId="0E03EA76" w14:textId="77777777" w:rsidR="00C838FB" w:rsidRDefault="007D76AD">
      <w:pPr>
        <w:spacing w:after="0" w:line="259" w:lineRule="auto"/>
        <w:ind w:left="0" w:firstLine="0"/>
        <w:jc w:val="left"/>
      </w:pPr>
      <w:r>
        <w:t xml:space="preserve"> </w:t>
      </w:r>
    </w:p>
    <w:p w14:paraId="47465EDF" w14:textId="77777777" w:rsidR="00C838FB" w:rsidRDefault="007D76AD">
      <w:pPr>
        <w:pStyle w:val="Heading2"/>
        <w:ind w:left="-5"/>
      </w:pPr>
      <w:r>
        <w:lastRenderedPageBreak/>
        <w:t xml:space="preserve">Named persons for child protection </w:t>
      </w:r>
    </w:p>
    <w:p w14:paraId="71B27F14" w14:textId="77777777" w:rsidR="00C838FB" w:rsidRDefault="007D76AD">
      <w:pPr>
        <w:spacing w:after="0" w:line="259" w:lineRule="auto"/>
        <w:ind w:left="0" w:firstLine="0"/>
        <w:jc w:val="left"/>
      </w:pPr>
      <w:r>
        <w:t xml:space="preserve"> </w:t>
      </w:r>
    </w:p>
    <w:p w14:paraId="67C21BF2" w14:textId="77777777" w:rsidR="00C838FB" w:rsidRDefault="008B5EC9">
      <w:pPr>
        <w:ind w:left="-5" w:right="58"/>
      </w:pPr>
      <w:r>
        <w:t>The school’s</w:t>
      </w:r>
      <w:r w:rsidR="007D76AD">
        <w:t xml:space="preserve"> name</w:t>
      </w:r>
      <w:r>
        <w:t xml:space="preserve">d persons for child protection </w:t>
      </w:r>
      <w:r w:rsidR="007D76AD">
        <w:t xml:space="preserve">are trained in e-safety issues and are aware of the potential for serious child protection issues to arise from: </w:t>
      </w:r>
    </w:p>
    <w:p w14:paraId="1CB71285" w14:textId="77777777" w:rsidR="00C838FB" w:rsidRDefault="007D76AD">
      <w:pPr>
        <w:spacing w:after="0" w:line="259" w:lineRule="auto"/>
        <w:ind w:left="0" w:firstLine="0"/>
        <w:jc w:val="left"/>
      </w:pPr>
      <w:r>
        <w:t xml:space="preserve"> </w:t>
      </w:r>
    </w:p>
    <w:p w14:paraId="364E389B" w14:textId="77777777" w:rsidR="00C838FB" w:rsidRDefault="007D76AD">
      <w:pPr>
        <w:numPr>
          <w:ilvl w:val="0"/>
          <w:numId w:val="7"/>
        </w:numPr>
        <w:ind w:right="58" w:hanging="360"/>
      </w:pPr>
      <w:r>
        <w:t xml:space="preserve">Sharing of personal data.  </w:t>
      </w:r>
    </w:p>
    <w:p w14:paraId="71DE664D" w14:textId="77777777" w:rsidR="00C838FB" w:rsidRDefault="007D76AD">
      <w:pPr>
        <w:numPr>
          <w:ilvl w:val="0"/>
          <w:numId w:val="7"/>
        </w:numPr>
        <w:ind w:right="58" w:hanging="360"/>
      </w:pPr>
      <w:r>
        <w:t xml:space="preserve">Access to illegal/inappropriate materials.  </w:t>
      </w:r>
    </w:p>
    <w:p w14:paraId="7C078990" w14:textId="77777777" w:rsidR="00C838FB" w:rsidRDefault="007D76AD">
      <w:pPr>
        <w:numPr>
          <w:ilvl w:val="0"/>
          <w:numId w:val="7"/>
        </w:numPr>
        <w:ind w:right="58" w:hanging="360"/>
      </w:pPr>
      <w:r>
        <w:t xml:space="preserve">Inappropriate on-line contact with adults/strangers.  </w:t>
      </w:r>
    </w:p>
    <w:p w14:paraId="4835413D" w14:textId="77777777" w:rsidR="00C838FB" w:rsidRDefault="007D76AD">
      <w:pPr>
        <w:numPr>
          <w:ilvl w:val="0"/>
          <w:numId w:val="7"/>
        </w:numPr>
        <w:ind w:right="58" w:hanging="360"/>
      </w:pPr>
      <w:r>
        <w:t xml:space="preserve">Potential or actual incidents of grooming.  </w:t>
      </w:r>
    </w:p>
    <w:p w14:paraId="3E14989A" w14:textId="77777777" w:rsidR="00C838FB" w:rsidRDefault="007D76AD">
      <w:pPr>
        <w:numPr>
          <w:ilvl w:val="0"/>
          <w:numId w:val="7"/>
        </w:numPr>
        <w:ind w:right="58" w:hanging="360"/>
      </w:pPr>
      <w:r>
        <w:t xml:space="preserve">Cyber-bullying. </w:t>
      </w:r>
      <w:r>
        <w:rPr>
          <w:color w:val="003366"/>
        </w:rPr>
        <w:t xml:space="preserve"> </w:t>
      </w:r>
    </w:p>
    <w:p w14:paraId="372F24D0" w14:textId="77777777" w:rsidR="00C838FB" w:rsidRDefault="007D76AD">
      <w:pPr>
        <w:spacing w:after="0" w:line="259" w:lineRule="auto"/>
        <w:ind w:left="0" w:firstLine="0"/>
        <w:jc w:val="left"/>
      </w:pPr>
      <w:r>
        <w:rPr>
          <w:b/>
        </w:rPr>
        <w:t xml:space="preserve"> </w:t>
      </w:r>
    </w:p>
    <w:p w14:paraId="26A40360" w14:textId="77777777" w:rsidR="00C838FB" w:rsidRDefault="007D76AD">
      <w:pPr>
        <w:pStyle w:val="Heading2"/>
        <w:ind w:left="-5"/>
      </w:pPr>
      <w:r>
        <w:t xml:space="preserve">Technical staff </w:t>
      </w:r>
    </w:p>
    <w:p w14:paraId="7D223C1C" w14:textId="77777777" w:rsidR="00C838FB" w:rsidRDefault="007D76AD">
      <w:pPr>
        <w:spacing w:after="0" w:line="259" w:lineRule="auto"/>
        <w:ind w:left="0" w:firstLine="0"/>
        <w:jc w:val="left"/>
      </w:pPr>
      <w:r>
        <w:t xml:space="preserve"> </w:t>
      </w:r>
    </w:p>
    <w:p w14:paraId="2568EDE4" w14:textId="77777777" w:rsidR="00C838FB" w:rsidRDefault="007D76AD">
      <w:pPr>
        <w:ind w:left="-5" w:right="58"/>
      </w:pPr>
      <w:proofErr w:type="spellStart"/>
      <w:r>
        <w:t>Bluebox</w:t>
      </w:r>
      <w:proofErr w:type="spellEnd"/>
      <w:r>
        <w:t xml:space="preserve"> IT are our current technical support company. Our contract provides one half day of support per week. The technician ensures: </w:t>
      </w:r>
    </w:p>
    <w:p w14:paraId="457B1713" w14:textId="77777777" w:rsidR="00C838FB" w:rsidRDefault="007D76AD">
      <w:pPr>
        <w:spacing w:after="29" w:line="259" w:lineRule="auto"/>
        <w:ind w:left="0" w:firstLine="0"/>
        <w:jc w:val="left"/>
      </w:pPr>
      <w:r>
        <w:t xml:space="preserve"> </w:t>
      </w:r>
    </w:p>
    <w:p w14:paraId="1E31062D" w14:textId="77777777" w:rsidR="005E5850" w:rsidRDefault="007D76AD" w:rsidP="005E5850">
      <w:pPr>
        <w:pStyle w:val="ListParagraph"/>
        <w:numPr>
          <w:ilvl w:val="0"/>
          <w:numId w:val="22"/>
        </w:numPr>
        <w:ind w:right="58"/>
      </w:pPr>
      <w:r>
        <w:t xml:space="preserve">That the school’s ICT infrastructure is secure and is not open to misuse or malicious attack.  </w:t>
      </w:r>
    </w:p>
    <w:p w14:paraId="59C6B0C2" w14:textId="77777777" w:rsidR="00C838FB" w:rsidRDefault="007D76AD" w:rsidP="005E5850">
      <w:pPr>
        <w:pStyle w:val="ListParagraph"/>
        <w:numPr>
          <w:ilvl w:val="0"/>
          <w:numId w:val="22"/>
        </w:numPr>
        <w:ind w:right="58"/>
      </w:pPr>
      <w:r>
        <w:t xml:space="preserve">That monitoring software and anti-virus software is in place and </w:t>
      </w:r>
      <w:proofErr w:type="gramStart"/>
      <w:r>
        <w:t>up-to-date</w:t>
      </w:r>
      <w:proofErr w:type="gramEnd"/>
      <w:r>
        <w:t xml:space="preserve">. </w:t>
      </w:r>
      <w:r w:rsidRPr="005E5850">
        <w:rPr>
          <w:color w:val="003366"/>
        </w:rPr>
        <w:t xml:space="preserve"> </w:t>
      </w:r>
    </w:p>
    <w:p w14:paraId="3677D619" w14:textId="77777777" w:rsidR="00C838FB" w:rsidRDefault="007D76AD">
      <w:pPr>
        <w:spacing w:after="0" w:line="259" w:lineRule="auto"/>
        <w:ind w:left="0" w:firstLine="0"/>
        <w:jc w:val="left"/>
      </w:pPr>
      <w:r>
        <w:t xml:space="preserve"> </w:t>
      </w:r>
    </w:p>
    <w:p w14:paraId="2E5D4BD5" w14:textId="77777777" w:rsidR="00C838FB" w:rsidRDefault="007D76AD">
      <w:pPr>
        <w:pStyle w:val="Heading2"/>
        <w:ind w:left="-5"/>
      </w:pPr>
      <w:r>
        <w:t xml:space="preserve">Children </w:t>
      </w:r>
    </w:p>
    <w:p w14:paraId="4C33008C" w14:textId="77777777" w:rsidR="00C838FB" w:rsidRDefault="007D76AD">
      <w:pPr>
        <w:spacing w:after="0" w:line="259" w:lineRule="auto"/>
        <w:ind w:left="0" w:firstLine="0"/>
        <w:jc w:val="left"/>
      </w:pPr>
      <w:r>
        <w:t xml:space="preserve"> </w:t>
      </w:r>
    </w:p>
    <w:p w14:paraId="5BA8D05A" w14:textId="77777777" w:rsidR="00C838FB" w:rsidRDefault="007D76AD">
      <w:pPr>
        <w:ind w:left="-5" w:right="58"/>
      </w:pPr>
      <w:r>
        <w:t xml:space="preserve">The children in school are responsible for: </w:t>
      </w:r>
    </w:p>
    <w:p w14:paraId="764DF032" w14:textId="77777777" w:rsidR="00C838FB" w:rsidRDefault="007D76AD">
      <w:pPr>
        <w:spacing w:after="0" w:line="259" w:lineRule="auto"/>
        <w:ind w:left="0" w:firstLine="0"/>
        <w:jc w:val="left"/>
      </w:pPr>
      <w:r>
        <w:t xml:space="preserve"> </w:t>
      </w:r>
    </w:p>
    <w:p w14:paraId="2704B6C3" w14:textId="77777777" w:rsidR="00C838FB" w:rsidRDefault="007D76AD" w:rsidP="005E5850">
      <w:pPr>
        <w:pStyle w:val="ListParagraph"/>
        <w:numPr>
          <w:ilvl w:val="0"/>
          <w:numId w:val="21"/>
        </w:numPr>
        <w:ind w:right="143"/>
      </w:pPr>
      <w:r>
        <w:t>Using school ICT systems in accordance with the Pupil Acceptable Use Policy, which they will be expected to sign before being given access to school systems (see appendix</w:t>
      </w:r>
      <w:r w:rsidR="00D70B37">
        <w:t xml:space="preserve"> 1</w:t>
      </w:r>
      <w:r>
        <w:t xml:space="preserve">). </w:t>
      </w:r>
    </w:p>
    <w:p w14:paraId="7AE40F68" w14:textId="77777777" w:rsidR="00C838FB" w:rsidRDefault="007D76AD">
      <w:pPr>
        <w:spacing w:after="0" w:line="259" w:lineRule="auto"/>
        <w:ind w:left="0" w:firstLine="0"/>
        <w:jc w:val="left"/>
      </w:pPr>
      <w:r>
        <w:t xml:space="preserve"> </w:t>
      </w:r>
    </w:p>
    <w:p w14:paraId="1A300E4E" w14:textId="77777777" w:rsidR="00C838FB" w:rsidRDefault="007D76AD">
      <w:pPr>
        <w:pStyle w:val="Heading2"/>
        <w:ind w:left="-5"/>
      </w:pPr>
      <w:r>
        <w:t xml:space="preserve">Parents/carers </w:t>
      </w:r>
    </w:p>
    <w:p w14:paraId="40A19430" w14:textId="77777777" w:rsidR="00C838FB" w:rsidRDefault="007D76AD">
      <w:pPr>
        <w:spacing w:after="0" w:line="259" w:lineRule="auto"/>
        <w:ind w:left="0" w:firstLine="0"/>
        <w:jc w:val="left"/>
      </w:pPr>
      <w:r>
        <w:t xml:space="preserve"> </w:t>
      </w:r>
    </w:p>
    <w:p w14:paraId="11BEC4B7" w14:textId="77777777" w:rsidR="00C838FB" w:rsidRDefault="007D76AD">
      <w:pPr>
        <w:ind w:left="-5" w:right="170"/>
      </w:pPr>
      <w:r>
        <w:t xml:space="preserve">The school will take every opportunity to help carers/parents to understand issues related to e-safety. The school is registered with the Child Exploitation and Online Protection (CEOP) Centre’s ‘Think U Know’ website, an internationally accredited organisation working to promote e-safety principles. In line with their recommendations, we will encourage parents to understand key issues, and how they can minimise the risk to their children, in the following ways: </w:t>
      </w:r>
    </w:p>
    <w:p w14:paraId="5E8D5AB3" w14:textId="77777777" w:rsidR="00C838FB" w:rsidRDefault="007D76AD">
      <w:pPr>
        <w:spacing w:after="0" w:line="259" w:lineRule="auto"/>
        <w:ind w:left="0" w:firstLine="0"/>
        <w:jc w:val="left"/>
      </w:pPr>
      <w:r>
        <w:t xml:space="preserve"> </w:t>
      </w:r>
    </w:p>
    <w:p w14:paraId="6FDD6409" w14:textId="77777777" w:rsidR="00C838FB" w:rsidRDefault="007D76AD">
      <w:pPr>
        <w:numPr>
          <w:ilvl w:val="0"/>
          <w:numId w:val="9"/>
        </w:numPr>
        <w:ind w:right="58" w:hanging="360"/>
      </w:pPr>
      <w:r>
        <w:t xml:space="preserve">Parent/carer e-safety presentations.  </w:t>
      </w:r>
    </w:p>
    <w:p w14:paraId="1B539366" w14:textId="77777777" w:rsidR="00C838FB" w:rsidRDefault="007D76AD">
      <w:pPr>
        <w:numPr>
          <w:ilvl w:val="0"/>
          <w:numId w:val="9"/>
        </w:numPr>
        <w:ind w:right="58" w:hanging="360"/>
      </w:pPr>
      <w:r>
        <w:t xml:space="preserve">Regular newsletters to offer parents advice on the use of the internet and social media at home.  </w:t>
      </w:r>
    </w:p>
    <w:p w14:paraId="704A79B5" w14:textId="77777777" w:rsidR="00C838FB" w:rsidRDefault="007D76AD">
      <w:pPr>
        <w:numPr>
          <w:ilvl w:val="0"/>
          <w:numId w:val="9"/>
        </w:numPr>
        <w:ind w:right="58" w:hanging="360"/>
      </w:pPr>
      <w:r>
        <w:t xml:space="preserve">CEOP published documentation displayed around school and on the school website.  </w:t>
      </w:r>
    </w:p>
    <w:p w14:paraId="742C03CB" w14:textId="46952473" w:rsidR="00C838FB" w:rsidRDefault="007D76AD">
      <w:pPr>
        <w:numPr>
          <w:ilvl w:val="0"/>
          <w:numId w:val="9"/>
        </w:numPr>
        <w:ind w:right="58" w:hanging="360"/>
      </w:pPr>
      <w:r>
        <w:t xml:space="preserve">Parents are informed of our e-safety rules and are asked to discuss the pupil AUP </w:t>
      </w:r>
      <w:r w:rsidR="00CB2C54">
        <w:t xml:space="preserve">(Acceptable Usage Policy) </w:t>
      </w:r>
      <w:r>
        <w:t xml:space="preserve">with their children. </w:t>
      </w:r>
    </w:p>
    <w:p w14:paraId="579A8A71" w14:textId="77777777" w:rsidR="00C838FB" w:rsidRDefault="007D76AD">
      <w:pPr>
        <w:spacing w:after="0" w:line="259" w:lineRule="auto"/>
        <w:ind w:left="0" w:firstLine="0"/>
        <w:jc w:val="left"/>
      </w:pPr>
      <w:r>
        <w:t xml:space="preserve"> </w:t>
      </w:r>
    </w:p>
    <w:p w14:paraId="5EBDE917" w14:textId="77777777" w:rsidR="00C838FB" w:rsidRDefault="007D76AD">
      <w:pPr>
        <w:pStyle w:val="Heading2"/>
        <w:ind w:left="-5"/>
      </w:pPr>
      <w:r>
        <w:t xml:space="preserve">Community users </w:t>
      </w:r>
    </w:p>
    <w:p w14:paraId="36A4019B" w14:textId="77777777" w:rsidR="00C838FB" w:rsidRDefault="007D76AD">
      <w:pPr>
        <w:spacing w:after="0" w:line="259" w:lineRule="auto"/>
        <w:ind w:left="0" w:firstLine="0"/>
        <w:jc w:val="left"/>
      </w:pPr>
      <w:r>
        <w:t xml:space="preserve"> </w:t>
      </w:r>
    </w:p>
    <w:p w14:paraId="4CDE6083" w14:textId="77777777" w:rsidR="00C838FB" w:rsidRDefault="007D76AD">
      <w:pPr>
        <w:spacing w:after="0" w:line="241" w:lineRule="auto"/>
        <w:ind w:left="0" w:firstLine="0"/>
        <w:jc w:val="left"/>
      </w:pPr>
      <w:r>
        <w:t xml:space="preserve">Community users/visitors and volunteers will inform a member of staff of any websites they wish to access. No person can log on to the internet without a user account or the Internet password.  </w:t>
      </w:r>
    </w:p>
    <w:p w14:paraId="0A296D31" w14:textId="77777777" w:rsidR="00C838FB" w:rsidRDefault="007D76AD">
      <w:pPr>
        <w:spacing w:after="0" w:line="259" w:lineRule="auto"/>
        <w:ind w:left="0" w:firstLine="0"/>
        <w:jc w:val="left"/>
      </w:pPr>
      <w:r>
        <w:t xml:space="preserve"> </w:t>
      </w:r>
    </w:p>
    <w:p w14:paraId="724E9DFB" w14:textId="77777777" w:rsidR="00C838FB" w:rsidRDefault="007D76AD">
      <w:pPr>
        <w:pStyle w:val="Heading1"/>
        <w:ind w:left="-5" w:right="58"/>
      </w:pPr>
      <w:r>
        <w:t xml:space="preserve">Education </w:t>
      </w:r>
    </w:p>
    <w:p w14:paraId="4D0F9454" w14:textId="77777777" w:rsidR="00C838FB" w:rsidRDefault="007D76AD">
      <w:pPr>
        <w:spacing w:after="0" w:line="259" w:lineRule="auto"/>
        <w:ind w:left="0" w:firstLine="0"/>
        <w:jc w:val="left"/>
      </w:pPr>
      <w:r>
        <w:rPr>
          <w:b/>
        </w:rPr>
        <w:t xml:space="preserve"> </w:t>
      </w:r>
    </w:p>
    <w:p w14:paraId="69BA34F4" w14:textId="77777777" w:rsidR="00C838FB" w:rsidRDefault="007D76AD">
      <w:pPr>
        <w:pStyle w:val="Heading2"/>
        <w:ind w:left="-5"/>
      </w:pPr>
      <w:r>
        <w:t xml:space="preserve">Pupils’ education </w:t>
      </w:r>
    </w:p>
    <w:p w14:paraId="278E57B3" w14:textId="77777777" w:rsidR="00C838FB" w:rsidRDefault="007D76AD">
      <w:pPr>
        <w:spacing w:after="0" w:line="259" w:lineRule="auto"/>
        <w:ind w:left="0" w:firstLine="0"/>
        <w:jc w:val="left"/>
      </w:pPr>
      <w:r>
        <w:t xml:space="preserve"> </w:t>
      </w:r>
    </w:p>
    <w:p w14:paraId="1AC72673" w14:textId="77777777" w:rsidR="00C838FB" w:rsidRDefault="007D76AD">
      <w:pPr>
        <w:ind w:left="-5" w:right="130"/>
      </w:pPr>
      <w:r>
        <w:t xml:space="preserve">The education of pupils in e-safety is an essential part of the school’s e-safety provision. Children and young people need the help and support of the school to recognise and avoid e-safety risks and build their resistance to such risks. E-safety education will be provided in the following ways: </w:t>
      </w:r>
    </w:p>
    <w:p w14:paraId="651ADAFF" w14:textId="77777777" w:rsidR="00C838FB" w:rsidRDefault="007D76AD">
      <w:pPr>
        <w:spacing w:after="0" w:line="259" w:lineRule="auto"/>
        <w:ind w:left="0" w:firstLine="0"/>
        <w:jc w:val="left"/>
      </w:pPr>
      <w:r>
        <w:t xml:space="preserve"> </w:t>
      </w:r>
    </w:p>
    <w:p w14:paraId="525064F1" w14:textId="11C52F0B" w:rsidR="00C838FB" w:rsidRDefault="007D76AD">
      <w:pPr>
        <w:numPr>
          <w:ilvl w:val="0"/>
          <w:numId w:val="10"/>
        </w:numPr>
        <w:ind w:right="133" w:hanging="360"/>
      </w:pPr>
      <w:r>
        <w:t xml:space="preserve">A planned e-safety programme is delivered as part of </w:t>
      </w:r>
      <w:r w:rsidR="008B5EC9">
        <w:t xml:space="preserve">our </w:t>
      </w:r>
      <w:r w:rsidR="00FF474B" w:rsidRPr="0076158C">
        <w:rPr>
          <w:color w:val="EE0000"/>
        </w:rPr>
        <w:t>PSHE</w:t>
      </w:r>
      <w:r w:rsidR="008B5EC9" w:rsidRPr="0076158C">
        <w:rPr>
          <w:color w:val="EE0000"/>
        </w:rPr>
        <w:t xml:space="preserve"> curriculum</w:t>
      </w:r>
      <w:r w:rsidR="0076158C" w:rsidRPr="0076158C">
        <w:rPr>
          <w:color w:val="EE0000"/>
        </w:rPr>
        <w:t xml:space="preserve"> – The Story Project</w:t>
      </w:r>
      <w:r w:rsidR="008B5EC9" w:rsidRPr="0076158C">
        <w:rPr>
          <w:color w:val="EE0000"/>
        </w:rPr>
        <w:t>.</w:t>
      </w:r>
    </w:p>
    <w:p w14:paraId="713D5880" w14:textId="2F2A148A" w:rsidR="00C838FB" w:rsidRDefault="007D76AD">
      <w:pPr>
        <w:numPr>
          <w:ilvl w:val="0"/>
          <w:numId w:val="10"/>
        </w:numPr>
        <w:ind w:right="133" w:hanging="360"/>
      </w:pPr>
      <w:r>
        <w:t xml:space="preserve">Key safety messages are reinforced as part of a planned programme of assemblies. They take place at the start of each academic year and to celebrate Safer Internet Day in February.  </w:t>
      </w:r>
    </w:p>
    <w:p w14:paraId="5979165E" w14:textId="77777777" w:rsidR="00C838FB" w:rsidRDefault="007D76AD">
      <w:pPr>
        <w:numPr>
          <w:ilvl w:val="0"/>
          <w:numId w:val="10"/>
        </w:numPr>
        <w:ind w:right="133" w:hanging="360"/>
      </w:pPr>
      <w:r>
        <w:t xml:space="preserve">Rules for use of ICT systems will be posted in all rooms and where there is access to the Internet.  </w:t>
      </w:r>
    </w:p>
    <w:p w14:paraId="155BF555" w14:textId="77777777" w:rsidR="00C838FB" w:rsidRDefault="007D76AD">
      <w:pPr>
        <w:numPr>
          <w:ilvl w:val="0"/>
          <w:numId w:val="10"/>
        </w:numPr>
        <w:ind w:right="133" w:hanging="360"/>
      </w:pPr>
      <w:r>
        <w:lastRenderedPageBreak/>
        <w:t xml:space="preserve">Pupils should be taught in all lessons to be critically aware of the materials/content they access on-line and be guided to validate the accuracy of information. Evaluation and cross referencing of sources is covered in the new computing curriculum. </w:t>
      </w:r>
    </w:p>
    <w:p w14:paraId="03DF87E9" w14:textId="77777777" w:rsidR="00C838FB" w:rsidRDefault="007D76AD">
      <w:pPr>
        <w:numPr>
          <w:ilvl w:val="0"/>
          <w:numId w:val="10"/>
        </w:numPr>
        <w:ind w:right="133" w:hanging="360"/>
      </w:pPr>
      <w:r>
        <w:t xml:space="preserve">Students / pupils should be taught to acknowledge the source of information used and to respect copyright when using material accessed on the Internet. Copyright free audio and image sources are detailed in the new Computing curriculum.  </w:t>
      </w:r>
    </w:p>
    <w:p w14:paraId="316DBACE" w14:textId="77777777" w:rsidR="00C838FB" w:rsidRDefault="007D76AD">
      <w:pPr>
        <w:spacing w:after="0" w:line="259" w:lineRule="auto"/>
        <w:ind w:left="0" w:firstLine="0"/>
        <w:jc w:val="left"/>
      </w:pPr>
      <w:r>
        <w:t xml:space="preserve"> </w:t>
      </w:r>
    </w:p>
    <w:p w14:paraId="59A43D69" w14:textId="77777777" w:rsidR="00C838FB" w:rsidRDefault="007D76AD">
      <w:pPr>
        <w:pStyle w:val="Heading2"/>
        <w:ind w:left="-5"/>
      </w:pPr>
      <w:r>
        <w:t xml:space="preserve">Staff training </w:t>
      </w:r>
    </w:p>
    <w:p w14:paraId="0CD4D76A" w14:textId="77777777" w:rsidR="00C838FB" w:rsidRDefault="007D76AD">
      <w:pPr>
        <w:spacing w:after="0" w:line="259" w:lineRule="auto"/>
        <w:ind w:left="0" w:firstLine="0"/>
        <w:jc w:val="left"/>
      </w:pPr>
      <w:r>
        <w:t xml:space="preserve"> </w:t>
      </w:r>
    </w:p>
    <w:p w14:paraId="5C58B10F" w14:textId="77777777" w:rsidR="00C838FB" w:rsidRDefault="007D76AD">
      <w:pPr>
        <w:ind w:left="-5" w:right="58"/>
      </w:pPr>
      <w:r>
        <w:t xml:space="preserve">It is essential that all staff receive e-safety training and understand their responsibilities, as outlined in this policy. Training will be offered as follows: </w:t>
      </w:r>
    </w:p>
    <w:p w14:paraId="518D6517" w14:textId="77777777" w:rsidR="00C838FB" w:rsidRDefault="007D76AD">
      <w:pPr>
        <w:spacing w:after="0" w:line="259" w:lineRule="auto"/>
        <w:ind w:left="0" w:firstLine="0"/>
        <w:jc w:val="left"/>
      </w:pPr>
      <w:r>
        <w:t xml:space="preserve"> </w:t>
      </w:r>
    </w:p>
    <w:p w14:paraId="386BF8A0" w14:textId="77777777" w:rsidR="00C838FB" w:rsidRDefault="007D76AD">
      <w:pPr>
        <w:numPr>
          <w:ilvl w:val="0"/>
          <w:numId w:val="11"/>
        </w:numPr>
        <w:ind w:right="58" w:hanging="360"/>
      </w:pPr>
      <w:r>
        <w:t xml:space="preserve">The e-safety training needs of staff will be carried out by the </w:t>
      </w:r>
      <w:r w:rsidR="00F83EDE">
        <w:t>Computing Subject Lead</w:t>
      </w:r>
      <w:r>
        <w:t xml:space="preserve">. </w:t>
      </w:r>
    </w:p>
    <w:p w14:paraId="212DE0BA" w14:textId="77777777" w:rsidR="00C838FB" w:rsidRDefault="007D76AD">
      <w:pPr>
        <w:numPr>
          <w:ilvl w:val="0"/>
          <w:numId w:val="11"/>
        </w:numPr>
        <w:ind w:right="58" w:hanging="360"/>
      </w:pPr>
      <w:r>
        <w:t xml:space="preserve">All new staff will be introduced to the school e-safety policy and Acceptable Use Policies as part of their induction programme.  </w:t>
      </w:r>
    </w:p>
    <w:p w14:paraId="781307CC" w14:textId="77777777" w:rsidR="00C838FB" w:rsidRDefault="007D76AD">
      <w:pPr>
        <w:numPr>
          <w:ilvl w:val="0"/>
          <w:numId w:val="11"/>
        </w:numPr>
        <w:ind w:right="58" w:hanging="360"/>
      </w:pPr>
      <w:r>
        <w:t xml:space="preserve">Staff development meetings will be delivered to ensure teaching staff have an up-to-date understanding of e-safety at Hoyle Court Primary School. </w:t>
      </w:r>
    </w:p>
    <w:p w14:paraId="28697722" w14:textId="77777777" w:rsidR="0076158C" w:rsidRDefault="0076158C">
      <w:pPr>
        <w:spacing w:after="0" w:line="259" w:lineRule="auto"/>
        <w:ind w:left="0" w:firstLine="0"/>
        <w:jc w:val="left"/>
      </w:pPr>
    </w:p>
    <w:p w14:paraId="7E49D115" w14:textId="54AA6820" w:rsidR="00C838FB" w:rsidRDefault="007D76AD">
      <w:pPr>
        <w:spacing w:after="0" w:line="259" w:lineRule="auto"/>
        <w:ind w:left="0" w:firstLine="0"/>
        <w:jc w:val="left"/>
      </w:pPr>
      <w:r>
        <w:rPr>
          <w:b/>
        </w:rPr>
        <w:t xml:space="preserve"> </w:t>
      </w:r>
    </w:p>
    <w:p w14:paraId="70E702DE" w14:textId="77777777" w:rsidR="00C838FB" w:rsidRDefault="007D76AD">
      <w:pPr>
        <w:pStyle w:val="Heading1"/>
        <w:ind w:left="-5" w:right="58"/>
      </w:pPr>
      <w:r>
        <w:t xml:space="preserve">Internet provision </w:t>
      </w:r>
    </w:p>
    <w:p w14:paraId="696602BF" w14:textId="77777777" w:rsidR="00C838FB" w:rsidRDefault="007D76AD">
      <w:pPr>
        <w:spacing w:after="0" w:line="259" w:lineRule="auto"/>
        <w:ind w:left="0" w:firstLine="0"/>
        <w:jc w:val="left"/>
      </w:pPr>
      <w:r>
        <w:rPr>
          <w:b/>
        </w:rPr>
        <w:t xml:space="preserve"> </w:t>
      </w:r>
    </w:p>
    <w:p w14:paraId="09843C39" w14:textId="77777777" w:rsidR="00C838FB" w:rsidRDefault="007D76AD">
      <w:pPr>
        <w:ind w:left="-5" w:right="164"/>
      </w:pPr>
      <w:r>
        <w:t xml:space="preserve">The school Internet is provided by </w:t>
      </w:r>
      <w:proofErr w:type="spellStart"/>
      <w:r>
        <w:t>Bluebox</w:t>
      </w:r>
      <w:proofErr w:type="spellEnd"/>
      <w:r>
        <w:t xml:space="preserve"> IT. All sites are filtered using </w:t>
      </w:r>
      <w:r w:rsidR="00CA23E9">
        <w:t>a</w:t>
      </w:r>
      <w:r>
        <w:t xml:space="preserve"> filtering system which also can be used to generate reports on user activity. Should staff or pupils gain access to any website(s) which they feel should be blocked; this should also be reported to the </w:t>
      </w:r>
      <w:r w:rsidR="00F83EDE">
        <w:t xml:space="preserve">Computing Subject Lead </w:t>
      </w:r>
      <w:proofErr w:type="gramStart"/>
      <w:r>
        <w:t>in order for</w:t>
      </w:r>
      <w:proofErr w:type="gramEnd"/>
      <w:r>
        <w:t xml:space="preserve"> access to the website(s) to be restricted. </w:t>
      </w:r>
    </w:p>
    <w:p w14:paraId="3106FA39" w14:textId="77777777" w:rsidR="00C838FB" w:rsidRDefault="007D76AD">
      <w:pPr>
        <w:spacing w:after="0" w:line="259" w:lineRule="auto"/>
        <w:ind w:left="0" w:firstLine="0"/>
        <w:jc w:val="left"/>
      </w:pPr>
      <w:r>
        <w:t xml:space="preserve"> </w:t>
      </w:r>
    </w:p>
    <w:p w14:paraId="73BA3A4A" w14:textId="77777777" w:rsidR="00C838FB" w:rsidRDefault="007D76AD">
      <w:pPr>
        <w:pStyle w:val="Heading1"/>
        <w:ind w:left="-5" w:right="58"/>
      </w:pPr>
      <w:r>
        <w:t xml:space="preserve">Use of digital photos and video </w:t>
      </w:r>
    </w:p>
    <w:p w14:paraId="4A5B2411" w14:textId="77777777" w:rsidR="00C838FB" w:rsidRDefault="007D76AD">
      <w:pPr>
        <w:spacing w:after="0" w:line="259" w:lineRule="auto"/>
        <w:ind w:left="0" w:firstLine="0"/>
        <w:jc w:val="left"/>
      </w:pPr>
      <w:r>
        <w:rPr>
          <w:b/>
        </w:rPr>
        <w:t xml:space="preserve"> </w:t>
      </w:r>
    </w:p>
    <w:p w14:paraId="25836B55" w14:textId="77777777" w:rsidR="00C838FB" w:rsidRDefault="007D76AD">
      <w:pPr>
        <w:numPr>
          <w:ilvl w:val="0"/>
          <w:numId w:val="12"/>
        </w:numPr>
        <w:ind w:right="136" w:hanging="360"/>
      </w:pPr>
      <w:r>
        <w:t xml:space="preserve">When using digital images, staff should inform and educate pupils about the risks associated with the taking, using, sharing, publication and distribution of images. </w:t>
      </w:r>
      <w:proofErr w:type="gramStart"/>
      <w:r>
        <w:t>In particular they</w:t>
      </w:r>
      <w:proofErr w:type="gramEnd"/>
      <w:r>
        <w:t xml:space="preserve"> should recognise the risks attached to publishing their own images online. </w:t>
      </w:r>
    </w:p>
    <w:p w14:paraId="3DB95679" w14:textId="77777777" w:rsidR="00C838FB" w:rsidRDefault="007D76AD">
      <w:pPr>
        <w:numPr>
          <w:ilvl w:val="0"/>
          <w:numId w:val="12"/>
        </w:numPr>
        <w:ind w:right="136" w:hanging="360"/>
      </w:pPr>
      <w:r>
        <w:t xml:space="preserve">Staff are allowed to take digital/video images to support educational aims. Those images should only be taken on school equipment. The personal equipment of staff should not be used for such purposes.  </w:t>
      </w:r>
    </w:p>
    <w:p w14:paraId="0A373B73" w14:textId="77777777" w:rsidR="00C838FB" w:rsidRDefault="007D76AD">
      <w:pPr>
        <w:numPr>
          <w:ilvl w:val="0"/>
          <w:numId w:val="12"/>
        </w:numPr>
        <w:ind w:right="136" w:hanging="360"/>
      </w:pPr>
      <w:r>
        <w:t xml:space="preserve">Photographs of children published on the website must not contain children’s full names.  </w:t>
      </w:r>
    </w:p>
    <w:p w14:paraId="03F055F1" w14:textId="02753C27" w:rsidR="00C838FB" w:rsidRDefault="007D76AD">
      <w:pPr>
        <w:numPr>
          <w:ilvl w:val="0"/>
          <w:numId w:val="12"/>
        </w:numPr>
        <w:ind w:right="136" w:hanging="360"/>
      </w:pPr>
      <w:r>
        <w:t xml:space="preserve">Permission from parents or carers will be obtained before </w:t>
      </w:r>
      <w:r w:rsidRPr="00C71853">
        <w:rPr>
          <w:color w:val="auto"/>
        </w:rPr>
        <w:t>photographs of students/pupils are published on the school website</w:t>
      </w:r>
      <w:r w:rsidR="00FF474B" w:rsidRPr="00C71853">
        <w:rPr>
          <w:color w:val="auto"/>
        </w:rPr>
        <w:t xml:space="preserve">, </w:t>
      </w:r>
      <w:proofErr w:type="spellStart"/>
      <w:r w:rsidR="00FF474B" w:rsidRPr="00C71853">
        <w:rPr>
          <w:color w:val="auto"/>
        </w:rPr>
        <w:t>Classdojo</w:t>
      </w:r>
      <w:proofErr w:type="spellEnd"/>
      <w:r w:rsidR="00FF474B" w:rsidRPr="00C71853">
        <w:rPr>
          <w:color w:val="auto"/>
        </w:rPr>
        <w:t xml:space="preserve"> or other publication </w:t>
      </w:r>
      <w:r w:rsidRPr="00C71853">
        <w:rPr>
          <w:color w:val="auto"/>
        </w:rPr>
        <w:t>(signe</w:t>
      </w:r>
      <w:r>
        <w:t xml:space="preserve">d on enrolment to school).  </w:t>
      </w:r>
    </w:p>
    <w:p w14:paraId="361DA3A4" w14:textId="77777777" w:rsidR="00C838FB" w:rsidRDefault="007D76AD">
      <w:pPr>
        <w:spacing w:after="0" w:line="259" w:lineRule="auto"/>
        <w:ind w:left="0" w:firstLine="0"/>
        <w:jc w:val="left"/>
      </w:pPr>
      <w:r>
        <w:t xml:space="preserve"> </w:t>
      </w:r>
    </w:p>
    <w:p w14:paraId="2A1BA10C" w14:textId="77777777" w:rsidR="00C838FB" w:rsidRDefault="007D76AD">
      <w:pPr>
        <w:pStyle w:val="Heading1"/>
        <w:ind w:left="-5" w:right="58"/>
      </w:pPr>
      <w:r>
        <w:t xml:space="preserve">Data Protection </w:t>
      </w:r>
    </w:p>
    <w:p w14:paraId="00FE145E" w14:textId="77777777" w:rsidR="00C838FB" w:rsidRDefault="007D76AD">
      <w:pPr>
        <w:spacing w:after="0" w:line="259" w:lineRule="auto"/>
        <w:ind w:left="0" w:firstLine="0"/>
        <w:jc w:val="left"/>
      </w:pPr>
      <w:r>
        <w:rPr>
          <w:b/>
        </w:rPr>
        <w:t xml:space="preserve"> </w:t>
      </w:r>
    </w:p>
    <w:p w14:paraId="2E6006CF" w14:textId="77777777" w:rsidR="00C838FB" w:rsidRDefault="007D76AD">
      <w:pPr>
        <w:numPr>
          <w:ilvl w:val="0"/>
          <w:numId w:val="13"/>
        </w:numPr>
        <w:ind w:right="58" w:hanging="360"/>
      </w:pPr>
      <w:r>
        <w:t xml:space="preserve">Staff must ensure that they take care to ensure the safe keeping of personal data (including photos and video), minimising the risk of its loss or misuse, in line with the school’s data protection policy.  </w:t>
      </w:r>
    </w:p>
    <w:p w14:paraId="34F1F091" w14:textId="77777777" w:rsidR="00C838FB" w:rsidRDefault="007D76AD">
      <w:pPr>
        <w:numPr>
          <w:ilvl w:val="0"/>
          <w:numId w:val="13"/>
        </w:numPr>
        <w:ind w:right="58" w:hanging="360"/>
      </w:pPr>
      <w:r>
        <w:t xml:space="preserve">Staff must ensure passwords remain private and lock their computer when leaving it unattended. </w:t>
      </w:r>
    </w:p>
    <w:p w14:paraId="40A6C6F3" w14:textId="77777777" w:rsidR="00C838FB" w:rsidRDefault="007D76AD">
      <w:pPr>
        <w:numPr>
          <w:ilvl w:val="0"/>
          <w:numId w:val="13"/>
        </w:numPr>
        <w:ind w:right="58" w:hanging="360"/>
      </w:pPr>
      <w:r>
        <w:t xml:space="preserve">Password protected, encrypted memory sticks are provided by school </w:t>
      </w:r>
      <w:proofErr w:type="gramStart"/>
      <w:r>
        <w:t>in order to</w:t>
      </w:r>
      <w:proofErr w:type="gramEnd"/>
      <w:r>
        <w:t xml:space="preserve"> ensure data stored externally is also secure. </w:t>
      </w:r>
    </w:p>
    <w:p w14:paraId="592B396C" w14:textId="77777777" w:rsidR="00C838FB" w:rsidRDefault="007D76AD">
      <w:pPr>
        <w:spacing w:after="0" w:line="259" w:lineRule="auto"/>
        <w:ind w:left="0" w:firstLine="0"/>
        <w:jc w:val="left"/>
      </w:pPr>
      <w:r>
        <w:t xml:space="preserve"> </w:t>
      </w:r>
    </w:p>
    <w:p w14:paraId="6A46BDFF" w14:textId="77777777" w:rsidR="00C838FB" w:rsidRDefault="007D76AD">
      <w:pPr>
        <w:pStyle w:val="Heading1"/>
        <w:ind w:left="-5" w:right="58"/>
      </w:pPr>
      <w:r>
        <w:t xml:space="preserve">Passwords </w:t>
      </w:r>
    </w:p>
    <w:p w14:paraId="36F3D0B4" w14:textId="77777777" w:rsidR="00C838FB" w:rsidRDefault="007D76AD">
      <w:pPr>
        <w:spacing w:after="0" w:line="259" w:lineRule="auto"/>
        <w:ind w:left="0" w:firstLine="0"/>
        <w:jc w:val="left"/>
      </w:pPr>
      <w:r>
        <w:t xml:space="preserve"> </w:t>
      </w:r>
    </w:p>
    <w:p w14:paraId="386A79C5" w14:textId="11A7F41D" w:rsidR="00C838FB" w:rsidRDefault="007D76AD" w:rsidP="00FF474B">
      <w:pPr>
        <w:ind w:left="-5" w:right="58"/>
      </w:pPr>
      <w:r>
        <w:t>Members of staff will receive a personal username and password during induction.</w:t>
      </w:r>
      <w:r w:rsidR="00FF474B">
        <w:t xml:space="preserve"> Pupils</w:t>
      </w:r>
      <w:r>
        <w:t xml:space="preserve"> will also use an individual username and password to access school systems. All users (adults and pupils) have a responsibility for the security of their username and password which is outlined in both staff and pupil AUPs. They must: </w:t>
      </w:r>
    </w:p>
    <w:p w14:paraId="67CE49D7" w14:textId="77777777" w:rsidR="00C838FB" w:rsidRDefault="007D76AD">
      <w:pPr>
        <w:spacing w:after="0" w:line="259" w:lineRule="auto"/>
        <w:ind w:left="0" w:firstLine="0"/>
        <w:jc w:val="left"/>
      </w:pPr>
      <w:r>
        <w:t xml:space="preserve"> </w:t>
      </w:r>
    </w:p>
    <w:p w14:paraId="6FF39DAF" w14:textId="77777777" w:rsidR="00CA23E9" w:rsidRDefault="007D76AD" w:rsidP="00CA23E9">
      <w:pPr>
        <w:numPr>
          <w:ilvl w:val="0"/>
          <w:numId w:val="14"/>
        </w:numPr>
        <w:ind w:right="58" w:hanging="360"/>
      </w:pPr>
      <w:r>
        <w:t xml:space="preserve">Not allow other users to access the systems using their log on details  </w:t>
      </w:r>
    </w:p>
    <w:p w14:paraId="6FF547F2" w14:textId="77777777" w:rsidR="00CA23E9" w:rsidRDefault="007D76AD" w:rsidP="00CA23E9">
      <w:pPr>
        <w:numPr>
          <w:ilvl w:val="0"/>
          <w:numId w:val="14"/>
        </w:numPr>
        <w:ind w:right="58" w:hanging="360"/>
      </w:pPr>
      <w:r>
        <w:t xml:space="preserve">Immediately report any suspicion or evidence that there has been a breach of security to the </w:t>
      </w:r>
      <w:r w:rsidR="00CA23E9">
        <w:t>Computing Subject Lead</w:t>
      </w:r>
    </w:p>
    <w:p w14:paraId="2FD5F50B" w14:textId="77777777" w:rsidR="00C838FB" w:rsidRDefault="007D76AD" w:rsidP="00CA23E9">
      <w:pPr>
        <w:spacing w:after="0" w:line="259" w:lineRule="auto"/>
        <w:ind w:left="0" w:right="58" w:firstLine="0"/>
        <w:jc w:val="left"/>
      </w:pPr>
      <w:r>
        <w:t xml:space="preserve"> </w:t>
      </w:r>
    </w:p>
    <w:p w14:paraId="76B0B633" w14:textId="77777777" w:rsidR="0076158C" w:rsidRDefault="0076158C">
      <w:pPr>
        <w:spacing w:after="0" w:line="259" w:lineRule="auto"/>
        <w:ind w:left="0" w:firstLine="0"/>
        <w:jc w:val="left"/>
        <w:rPr>
          <w:b/>
        </w:rPr>
      </w:pPr>
    </w:p>
    <w:p w14:paraId="3E2670A7" w14:textId="710C0F37" w:rsidR="00D70B37" w:rsidRDefault="007D76AD">
      <w:pPr>
        <w:spacing w:after="0" w:line="259" w:lineRule="auto"/>
        <w:ind w:left="0" w:firstLine="0"/>
        <w:jc w:val="left"/>
      </w:pPr>
      <w:r>
        <w:rPr>
          <w:b/>
        </w:rPr>
        <w:lastRenderedPageBreak/>
        <w:t xml:space="preserve"> </w:t>
      </w:r>
      <w:r w:rsidR="00D70B37">
        <w:rPr>
          <w:b/>
        </w:rPr>
        <w:t>Appendix 1</w:t>
      </w:r>
    </w:p>
    <w:p w14:paraId="63BC7F59" w14:textId="77777777" w:rsidR="00C838FB" w:rsidRDefault="007D76AD" w:rsidP="008B5EC9">
      <w:pPr>
        <w:spacing w:after="0" w:line="259" w:lineRule="auto"/>
        <w:ind w:left="0" w:firstLine="0"/>
        <w:jc w:val="center"/>
      </w:pPr>
      <w:r>
        <w:rPr>
          <w:noProof/>
        </w:rPr>
        <w:drawing>
          <wp:inline distT="0" distB="0" distL="0" distR="0" wp14:anchorId="3C780996" wp14:editId="64148626">
            <wp:extent cx="1337762" cy="1414284"/>
            <wp:effectExtent l="0" t="0" r="0" b="0"/>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6"/>
                    <a:stretch>
                      <a:fillRect/>
                    </a:stretch>
                  </pic:blipFill>
                  <pic:spPr>
                    <a:xfrm>
                      <a:off x="0" y="0"/>
                      <a:ext cx="1337762" cy="1414284"/>
                    </a:xfrm>
                    <a:prstGeom prst="rect">
                      <a:avLst/>
                    </a:prstGeom>
                  </pic:spPr>
                </pic:pic>
              </a:graphicData>
            </a:graphic>
          </wp:inline>
        </w:drawing>
      </w:r>
    </w:p>
    <w:p w14:paraId="516E5A83" w14:textId="77777777" w:rsidR="00C838FB" w:rsidRDefault="007D76AD">
      <w:pPr>
        <w:spacing w:after="0" w:line="259" w:lineRule="auto"/>
        <w:ind w:left="0" w:firstLine="0"/>
        <w:jc w:val="left"/>
      </w:pPr>
      <w:r>
        <w:rPr>
          <w:b/>
        </w:rPr>
        <w:t xml:space="preserve"> </w:t>
      </w:r>
    </w:p>
    <w:p w14:paraId="119343FC" w14:textId="77777777" w:rsidR="00C838FB" w:rsidRDefault="007D76AD">
      <w:pPr>
        <w:spacing w:after="0" w:line="259" w:lineRule="auto"/>
        <w:ind w:left="0" w:firstLine="0"/>
        <w:jc w:val="left"/>
      </w:pPr>
      <w:r>
        <w:rPr>
          <w:b/>
        </w:rPr>
        <w:t xml:space="preserve"> </w:t>
      </w:r>
    </w:p>
    <w:p w14:paraId="59A3DFB4" w14:textId="77777777" w:rsidR="00C838FB" w:rsidRDefault="007D76AD">
      <w:pPr>
        <w:pStyle w:val="Heading1"/>
        <w:tabs>
          <w:tab w:val="center" w:pos="3602"/>
          <w:tab w:val="center" w:pos="4322"/>
          <w:tab w:val="center" w:pos="5042"/>
        </w:tabs>
        <w:ind w:left="-15" w:firstLine="0"/>
        <w:jc w:val="left"/>
      </w:pPr>
      <w:r>
        <w:t xml:space="preserve">Pupil Acceptable Use Policy  </w:t>
      </w:r>
      <w:r>
        <w:tab/>
        <w:t xml:space="preserve"> </w:t>
      </w:r>
      <w:r>
        <w:tab/>
        <w:t xml:space="preserve"> </w:t>
      </w:r>
      <w:r>
        <w:tab/>
        <w:t xml:space="preserve"> </w:t>
      </w:r>
    </w:p>
    <w:p w14:paraId="7EC9EF54" w14:textId="77777777" w:rsidR="00C838FB" w:rsidRDefault="007D76AD">
      <w:pPr>
        <w:spacing w:after="0" w:line="259" w:lineRule="auto"/>
        <w:ind w:left="0" w:firstLine="0"/>
        <w:jc w:val="left"/>
      </w:pPr>
      <w:r>
        <w:t xml:space="preserve"> </w:t>
      </w:r>
    </w:p>
    <w:p w14:paraId="23EF5BC9" w14:textId="77777777" w:rsidR="00C838FB" w:rsidRDefault="007D76AD">
      <w:pPr>
        <w:ind w:left="-5" w:right="58"/>
      </w:pPr>
      <w:r>
        <w:t xml:space="preserve">This document has been developed to help you understand the rules of using computers in school. You should always follow the rules set out in this policy because these rules will help keep you and your classmates safe. The term ‘ICT equipment’ includes but is not limited to iPod touches, iPads, netbooks and laptops. </w:t>
      </w:r>
    </w:p>
    <w:p w14:paraId="30A0E1A5" w14:textId="77777777" w:rsidR="00C838FB" w:rsidRDefault="007D76AD">
      <w:pPr>
        <w:spacing w:after="0" w:line="259" w:lineRule="auto"/>
        <w:ind w:left="0" w:firstLine="0"/>
        <w:jc w:val="left"/>
      </w:pPr>
      <w:r>
        <w:t xml:space="preserve"> </w:t>
      </w:r>
    </w:p>
    <w:p w14:paraId="26FD568D" w14:textId="77777777" w:rsidR="00C838FB" w:rsidRDefault="007D76AD">
      <w:pPr>
        <w:spacing w:after="5" w:line="249" w:lineRule="auto"/>
        <w:ind w:left="-5" w:right="58"/>
      </w:pPr>
      <w:r>
        <w:rPr>
          <w:b/>
        </w:rPr>
        <w:t xml:space="preserve">I will follow these rules to keep me safe:  </w:t>
      </w:r>
    </w:p>
    <w:p w14:paraId="5FEE305E" w14:textId="77777777" w:rsidR="00C838FB" w:rsidRDefault="007D76AD">
      <w:pPr>
        <w:spacing w:after="0" w:line="259" w:lineRule="auto"/>
        <w:ind w:left="0" w:firstLine="0"/>
        <w:jc w:val="left"/>
      </w:pPr>
      <w:r>
        <w:t xml:space="preserve"> </w:t>
      </w:r>
    </w:p>
    <w:p w14:paraId="4FC27B7C" w14:textId="77777777" w:rsidR="00C838FB" w:rsidRDefault="007D76AD">
      <w:pPr>
        <w:numPr>
          <w:ilvl w:val="0"/>
          <w:numId w:val="15"/>
        </w:numPr>
        <w:ind w:right="58" w:hanging="428"/>
      </w:pPr>
      <w:r>
        <w:t xml:space="preserve">I will not purposefully damage any school-owned ICT equipment.  </w:t>
      </w:r>
    </w:p>
    <w:p w14:paraId="73082F1E" w14:textId="77777777" w:rsidR="00C838FB" w:rsidRDefault="007D76AD">
      <w:pPr>
        <w:numPr>
          <w:ilvl w:val="0"/>
          <w:numId w:val="15"/>
        </w:numPr>
        <w:spacing w:after="36"/>
        <w:ind w:right="58" w:hanging="428"/>
      </w:pPr>
      <w:r>
        <w:t xml:space="preserve">I will only use the Internet with my teacher’s permission.  </w:t>
      </w:r>
    </w:p>
    <w:p w14:paraId="1C048165" w14:textId="77777777" w:rsidR="00D70B37" w:rsidRDefault="007D76AD">
      <w:pPr>
        <w:numPr>
          <w:ilvl w:val="0"/>
          <w:numId w:val="15"/>
        </w:numPr>
        <w:ind w:right="58" w:hanging="428"/>
      </w:pPr>
      <w:r>
        <w:t xml:space="preserve">I will only use the school’s ICT equipment for </w:t>
      </w:r>
      <w:proofErr w:type="gramStart"/>
      <w:r>
        <w:t>school work</w:t>
      </w:r>
      <w:proofErr w:type="gramEnd"/>
      <w:r>
        <w:t xml:space="preserve"> as directed by the teacher. </w:t>
      </w:r>
    </w:p>
    <w:p w14:paraId="73E4BDF4" w14:textId="77777777" w:rsidR="00C838FB" w:rsidRDefault="007D76AD">
      <w:pPr>
        <w:numPr>
          <w:ilvl w:val="0"/>
          <w:numId w:val="15"/>
        </w:numPr>
        <w:ind w:right="58" w:hanging="428"/>
      </w:pPr>
      <w:r>
        <w:t xml:space="preserve">I will only log onto school systems as myself.  </w:t>
      </w:r>
    </w:p>
    <w:p w14:paraId="295837AC" w14:textId="77777777" w:rsidR="00C838FB" w:rsidRDefault="007D76AD">
      <w:pPr>
        <w:numPr>
          <w:ilvl w:val="0"/>
          <w:numId w:val="15"/>
        </w:numPr>
        <w:ind w:right="58" w:hanging="428"/>
      </w:pPr>
      <w:r>
        <w:t xml:space="preserve">I will keep passwords used to log onto school systems private. </w:t>
      </w:r>
    </w:p>
    <w:p w14:paraId="385C890B" w14:textId="77777777" w:rsidR="00C838FB" w:rsidRDefault="007D76AD">
      <w:pPr>
        <w:numPr>
          <w:ilvl w:val="0"/>
          <w:numId w:val="15"/>
        </w:numPr>
        <w:ind w:right="58" w:hanging="428"/>
      </w:pPr>
      <w:r>
        <w:t xml:space="preserve">I will tell my teacher straight away if see something that I feel uncomfortable with or upsets me. </w:t>
      </w:r>
    </w:p>
    <w:p w14:paraId="51023061" w14:textId="77777777" w:rsidR="00C838FB" w:rsidRDefault="007D76AD">
      <w:pPr>
        <w:numPr>
          <w:ilvl w:val="0"/>
          <w:numId w:val="15"/>
        </w:numPr>
        <w:spacing w:after="28"/>
        <w:ind w:right="58" w:hanging="428"/>
      </w:pPr>
      <w:r>
        <w:t xml:space="preserve">I will not give out my personal details such as my name, phone number, home address or school. </w:t>
      </w:r>
    </w:p>
    <w:p w14:paraId="5C06DAB8" w14:textId="77777777" w:rsidR="00C838FB" w:rsidRDefault="007D76AD">
      <w:pPr>
        <w:numPr>
          <w:ilvl w:val="0"/>
          <w:numId w:val="15"/>
        </w:numPr>
        <w:spacing w:after="27"/>
        <w:ind w:right="58" w:hanging="428"/>
      </w:pPr>
      <w:r>
        <w:t xml:space="preserve">I will be responsible for my behaviour when using ICT in school or at home because I know that these rules are to keep me safe. </w:t>
      </w:r>
    </w:p>
    <w:p w14:paraId="0E01AAC0" w14:textId="77777777" w:rsidR="00C838FB" w:rsidRDefault="007D76AD">
      <w:pPr>
        <w:numPr>
          <w:ilvl w:val="0"/>
          <w:numId w:val="15"/>
        </w:numPr>
        <w:ind w:right="58" w:hanging="428"/>
      </w:pPr>
      <w:r>
        <w:t xml:space="preserve">I will make sure ICT communication with other pupils is polite and responsible. </w:t>
      </w:r>
    </w:p>
    <w:p w14:paraId="71003C6C" w14:textId="77777777" w:rsidR="00C838FB" w:rsidRDefault="007D76AD">
      <w:pPr>
        <w:numPr>
          <w:ilvl w:val="0"/>
          <w:numId w:val="15"/>
        </w:numPr>
        <w:ind w:right="58" w:hanging="428"/>
      </w:pPr>
      <w:r>
        <w:t xml:space="preserve">I will not deliberately look for, save or send anything that could be upsetting or unkind.  </w:t>
      </w:r>
    </w:p>
    <w:p w14:paraId="311AEFAD" w14:textId="77777777" w:rsidR="00C838FB" w:rsidRDefault="007D76AD">
      <w:pPr>
        <w:numPr>
          <w:ilvl w:val="0"/>
          <w:numId w:val="15"/>
        </w:numPr>
        <w:ind w:right="58" w:hanging="428"/>
      </w:pPr>
      <w:r>
        <w:t xml:space="preserve">I will not try and get to any websites that the school has blocked access to. </w:t>
      </w:r>
    </w:p>
    <w:p w14:paraId="71697DD0" w14:textId="77777777" w:rsidR="00C838FB" w:rsidRDefault="007D76AD">
      <w:pPr>
        <w:numPr>
          <w:ilvl w:val="0"/>
          <w:numId w:val="15"/>
        </w:numPr>
        <w:ind w:right="58" w:hanging="428"/>
      </w:pPr>
      <w:r>
        <w:t xml:space="preserve">I will not use any personal device (including cameras and mobile phones) in school.  </w:t>
      </w:r>
    </w:p>
    <w:p w14:paraId="770C76B7" w14:textId="77777777" w:rsidR="00C838FB" w:rsidRDefault="007D76AD">
      <w:pPr>
        <w:numPr>
          <w:ilvl w:val="0"/>
          <w:numId w:val="15"/>
        </w:numPr>
        <w:ind w:right="58" w:hanging="428"/>
      </w:pPr>
      <w:r>
        <w:t xml:space="preserve">I understand that my use of school equipment, including activity when using the Internet, is monitored and that my parent/carer will be contacted if a member of school staff is concerned about my safety. </w:t>
      </w:r>
    </w:p>
    <w:p w14:paraId="343348E3" w14:textId="77777777" w:rsidR="00C838FB" w:rsidRDefault="007D76AD">
      <w:pPr>
        <w:spacing w:after="0" w:line="259" w:lineRule="auto"/>
        <w:ind w:left="0" w:firstLine="0"/>
        <w:jc w:val="left"/>
      </w:pPr>
      <w:r>
        <w:t xml:space="preserve"> </w:t>
      </w:r>
    </w:p>
    <w:p w14:paraId="2E7FF06D" w14:textId="77777777" w:rsidR="00C838FB" w:rsidRDefault="007D76AD">
      <w:pPr>
        <w:pStyle w:val="Heading1"/>
        <w:ind w:left="-5" w:right="58"/>
      </w:pPr>
      <w:r>
        <w:t xml:space="preserve">Agreement  </w:t>
      </w:r>
    </w:p>
    <w:p w14:paraId="7D3755C4" w14:textId="77777777" w:rsidR="00C838FB" w:rsidRDefault="007D76AD">
      <w:pPr>
        <w:spacing w:after="0" w:line="259" w:lineRule="auto"/>
        <w:ind w:left="0" w:firstLine="0"/>
        <w:jc w:val="left"/>
      </w:pPr>
      <w:r>
        <w:t xml:space="preserve"> </w:t>
      </w:r>
    </w:p>
    <w:p w14:paraId="4EE24E0B" w14:textId="77777777" w:rsidR="00C838FB" w:rsidRDefault="007D76AD">
      <w:pPr>
        <w:ind w:left="-5" w:right="58"/>
      </w:pPr>
      <w:r>
        <w:t xml:space="preserve">I agree to follow the rules set out in this AUP. I know that if I break any of these rules my use of ICT equipment may be </w:t>
      </w:r>
      <w:proofErr w:type="gramStart"/>
      <w:r>
        <w:t>suspended</w:t>
      </w:r>
      <w:proofErr w:type="gramEnd"/>
      <w:r>
        <w:t xml:space="preserve"> and my parent/carer may be told.  </w:t>
      </w:r>
    </w:p>
    <w:p w14:paraId="5AD8CFFD" w14:textId="77777777" w:rsidR="00C838FB" w:rsidRDefault="007D76AD">
      <w:pPr>
        <w:spacing w:after="0" w:line="259" w:lineRule="auto"/>
        <w:ind w:left="0" w:firstLine="0"/>
        <w:jc w:val="left"/>
      </w:pPr>
      <w:r>
        <w:t xml:space="preserve"> </w:t>
      </w:r>
    </w:p>
    <w:p w14:paraId="4AB00E80" w14:textId="77777777" w:rsidR="00C838FB" w:rsidRDefault="007D76AD">
      <w:pPr>
        <w:spacing w:after="17" w:line="259" w:lineRule="auto"/>
        <w:ind w:left="0" w:firstLine="0"/>
        <w:jc w:val="left"/>
      </w:pPr>
      <w:r>
        <w:t xml:space="preserve"> </w:t>
      </w:r>
      <w:r>
        <w:tab/>
        <w:t xml:space="preserve"> </w:t>
      </w:r>
    </w:p>
    <w:p w14:paraId="5F292C6D" w14:textId="77777777" w:rsidR="00C838FB" w:rsidRDefault="007D76AD">
      <w:pPr>
        <w:tabs>
          <w:tab w:val="center" w:pos="3966"/>
        </w:tabs>
        <w:ind w:left="-15" w:firstLine="0"/>
        <w:jc w:val="left"/>
      </w:pPr>
      <w:r>
        <w:t xml:space="preserve">Pupil name: </w:t>
      </w:r>
      <w:r>
        <w:tab/>
        <w:t xml:space="preserve">………………………………………………… </w:t>
      </w:r>
    </w:p>
    <w:p w14:paraId="499A28F7" w14:textId="77777777" w:rsidR="00C838FB" w:rsidRDefault="007D76AD">
      <w:pPr>
        <w:spacing w:after="20" w:line="259" w:lineRule="auto"/>
        <w:ind w:left="0" w:firstLine="0"/>
        <w:jc w:val="left"/>
      </w:pPr>
      <w:r>
        <w:t xml:space="preserve"> </w:t>
      </w:r>
      <w:r>
        <w:tab/>
        <w:t xml:space="preserve"> </w:t>
      </w:r>
    </w:p>
    <w:p w14:paraId="3A225DA1" w14:textId="77777777" w:rsidR="00C838FB" w:rsidRDefault="007D76AD">
      <w:pPr>
        <w:tabs>
          <w:tab w:val="center" w:pos="3966"/>
        </w:tabs>
        <w:ind w:left="-15" w:firstLine="0"/>
        <w:jc w:val="left"/>
      </w:pPr>
      <w:r>
        <w:t xml:space="preserve">Signed: </w:t>
      </w:r>
      <w:r>
        <w:tab/>
        <w:t xml:space="preserve">………………………………………………… </w:t>
      </w:r>
    </w:p>
    <w:p w14:paraId="536EB16B" w14:textId="77777777" w:rsidR="00C838FB" w:rsidRDefault="007D76AD">
      <w:pPr>
        <w:spacing w:after="21" w:line="259" w:lineRule="auto"/>
        <w:ind w:left="0" w:firstLine="0"/>
        <w:jc w:val="left"/>
      </w:pPr>
      <w:r>
        <w:t xml:space="preserve"> </w:t>
      </w:r>
      <w:r>
        <w:tab/>
        <w:t xml:space="preserve"> </w:t>
      </w:r>
    </w:p>
    <w:p w14:paraId="58993E18" w14:textId="77777777" w:rsidR="00C838FB" w:rsidRDefault="007D76AD">
      <w:pPr>
        <w:tabs>
          <w:tab w:val="center" w:pos="3966"/>
        </w:tabs>
        <w:ind w:left="-15" w:firstLine="0"/>
        <w:jc w:val="left"/>
      </w:pPr>
      <w:r>
        <w:t xml:space="preserve">Date: </w:t>
      </w:r>
      <w:r>
        <w:tab/>
        <w:t xml:space="preserve">………………………………………………… </w:t>
      </w:r>
    </w:p>
    <w:p w14:paraId="09F011F6" w14:textId="77777777" w:rsidR="00C838FB" w:rsidRDefault="007D76AD">
      <w:pPr>
        <w:spacing w:after="0" w:line="259" w:lineRule="auto"/>
        <w:ind w:left="0" w:firstLine="0"/>
        <w:jc w:val="left"/>
      </w:pPr>
      <w:r>
        <w:t xml:space="preserve"> </w:t>
      </w:r>
    </w:p>
    <w:p w14:paraId="59EDCBC7" w14:textId="77777777" w:rsidR="00C838FB" w:rsidRDefault="007D76AD">
      <w:pPr>
        <w:spacing w:after="0" w:line="259" w:lineRule="auto"/>
        <w:ind w:left="0" w:firstLine="0"/>
        <w:jc w:val="left"/>
      </w:pPr>
      <w:r>
        <w:t xml:space="preserve"> </w:t>
      </w:r>
    </w:p>
    <w:p w14:paraId="12AF8117" w14:textId="77777777" w:rsidR="00D70B37" w:rsidRDefault="007D76AD">
      <w:pPr>
        <w:spacing w:after="0" w:line="259" w:lineRule="auto"/>
        <w:ind w:left="0" w:firstLine="0"/>
        <w:jc w:val="left"/>
        <w:rPr>
          <w:b/>
        </w:rPr>
      </w:pPr>
      <w:r>
        <w:rPr>
          <w:b/>
        </w:rPr>
        <w:t xml:space="preserve"> </w:t>
      </w:r>
    </w:p>
    <w:p w14:paraId="71F80321" w14:textId="77777777" w:rsidR="00D70B37" w:rsidRDefault="00D70B37">
      <w:pPr>
        <w:spacing w:after="0" w:line="259" w:lineRule="auto"/>
        <w:ind w:left="0" w:firstLine="0"/>
        <w:jc w:val="left"/>
        <w:rPr>
          <w:b/>
        </w:rPr>
      </w:pPr>
    </w:p>
    <w:p w14:paraId="529CF688" w14:textId="77777777" w:rsidR="00D70B37" w:rsidRDefault="00D70B37">
      <w:pPr>
        <w:spacing w:after="0" w:line="259" w:lineRule="auto"/>
        <w:ind w:left="0" w:firstLine="0"/>
        <w:jc w:val="left"/>
        <w:rPr>
          <w:b/>
        </w:rPr>
      </w:pPr>
    </w:p>
    <w:p w14:paraId="6AAAAED3" w14:textId="77777777" w:rsidR="00D70B37" w:rsidRDefault="00D70B37">
      <w:pPr>
        <w:spacing w:after="0" w:line="259" w:lineRule="auto"/>
        <w:ind w:left="0" w:firstLine="0"/>
        <w:jc w:val="left"/>
        <w:rPr>
          <w:b/>
        </w:rPr>
      </w:pPr>
    </w:p>
    <w:p w14:paraId="2C02AC3B" w14:textId="77777777" w:rsidR="00C838FB" w:rsidRDefault="007D76AD">
      <w:pPr>
        <w:spacing w:after="0" w:line="259" w:lineRule="auto"/>
        <w:ind w:left="0" w:firstLine="0"/>
        <w:jc w:val="left"/>
        <w:rPr>
          <w:b/>
        </w:rPr>
      </w:pPr>
      <w:r>
        <w:rPr>
          <w:b/>
        </w:rPr>
        <w:tab/>
        <w:t xml:space="preserve"> </w:t>
      </w:r>
    </w:p>
    <w:p w14:paraId="72E3D444" w14:textId="77777777" w:rsidR="0076158C" w:rsidRDefault="0076158C" w:rsidP="00D70B37">
      <w:pPr>
        <w:spacing w:after="0" w:line="259" w:lineRule="auto"/>
        <w:ind w:left="0" w:firstLine="0"/>
        <w:jc w:val="left"/>
        <w:rPr>
          <w:b/>
        </w:rPr>
      </w:pPr>
    </w:p>
    <w:p w14:paraId="74392708" w14:textId="77777777" w:rsidR="0076158C" w:rsidRDefault="0076158C" w:rsidP="00D70B37">
      <w:pPr>
        <w:spacing w:after="0" w:line="259" w:lineRule="auto"/>
        <w:ind w:left="0" w:firstLine="0"/>
        <w:jc w:val="left"/>
        <w:rPr>
          <w:b/>
        </w:rPr>
      </w:pPr>
    </w:p>
    <w:p w14:paraId="7D960E66" w14:textId="29531AD5" w:rsidR="00D70B37" w:rsidRDefault="00D70B37" w:rsidP="00D70B37">
      <w:pPr>
        <w:spacing w:after="0" w:line="259" w:lineRule="auto"/>
        <w:ind w:left="0" w:firstLine="0"/>
        <w:jc w:val="left"/>
      </w:pPr>
      <w:r>
        <w:rPr>
          <w:b/>
        </w:rPr>
        <w:lastRenderedPageBreak/>
        <w:t>Appendix 2</w:t>
      </w:r>
    </w:p>
    <w:p w14:paraId="00B35D63" w14:textId="77777777" w:rsidR="00D70B37" w:rsidRDefault="00D70B37">
      <w:pPr>
        <w:spacing w:after="0" w:line="259" w:lineRule="auto"/>
        <w:ind w:left="0" w:firstLine="0"/>
        <w:jc w:val="left"/>
      </w:pPr>
    </w:p>
    <w:p w14:paraId="7C125C07" w14:textId="77777777" w:rsidR="00C838FB" w:rsidRDefault="007D76AD">
      <w:pPr>
        <w:spacing w:after="118" w:line="259" w:lineRule="auto"/>
        <w:ind w:left="4121" w:firstLine="0"/>
        <w:jc w:val="left"/>
      </w:pPr>
      <w:r>
        <w:rPr>
          <w:noProof/>
        </w:rPr>
        <w:drawing>
          <wp:inline distT="0" distB="0" distL="0" distR="0" wp14:anchorId="026B44AA" wp14:editId="6835CD9A">
            <wp:extent cx="1337762" cy="1414193"/>
            <wp:effectExtent l="0" t="0" r="0" b="0"/>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6"/>
                    <a:stretch>
                      <a:fillRect/>
                    </a:stretch>
                  </pic:blipFill>
                  <pic:spPr>
                    <a:xfrm>
                      <a:off x="0" y="0"/>
                      <a:ext cx="1337762" cy="1414193"/>
                    </a:xfrm>
                    <a:prstGeom prst="rect">
                      <a:avLst/>
                    </a:prstGeom>
                  </pic:spPr>
                </pic:pic>
              </a:graphicData>
            </a:graphic>
          </wp:inline>
        </w:drawing>
      </w:r>
    </w:p>
    <w:p w14:paraId="67617A2B" w14:textId="77777777" w:rsidR="00C838FB" w:rsidRDefault="007D76AD">
      <w:pPr>
        <w:spacing w:after="0" w:line="259" w:lineRule="auto"/>
        <w:ind w:left="0" w:firstLine="0"/>
        <w:jc w:val="left"/>
      </w:pPr>
      <w:r>
        <w:rPr>
          <w:b/>
        </w:rPr>
        <w:t xml:space="preserve"> </w:t>
      </w:r>
    </w:p>
    <w:p w14:paraId="2198B224" w14:textId="77777777" w:rsidR="00C838FB" w:rsidRDefault="007D76AD">
      <w:pPr>
        <w:pStyle w:val="Heading1"/>
        <w:ind w:left="-5" w:right="58"/>
      </w:pPr>
      <w:r>
        <w:t xml:space="preserve">Staff Acceptable Use Policy </w:t>
      </w:r>
    </w:p>
    <w:p w14:paraId="79F6E5D8" w14:textId="77777777" w:rsidR="00C838FB" w:rsidRDefault="007D76AD">
      <w:pPr>
        <w:spacing w:after="0" w:line="259" w:lineRule="auto"/>
        <w:ind w:left="0" w:firstLine="0"/>
        <w:jc w:val="left"/>
      </w:pPr>
      <w:r>
        <w:rPr>
          <w:b/>
        </w:rPr>
        <w:t xml:space="preserve"> </w:t>
      </w:r>
    </w:p>
    <w:p w14:paraId="0FDC7659" w14:textId="77777777" w:rsidR="00C838FB" w:rsidRDefault="007D76AD">
      <w:pPr>
        <w:spacing w:after="5" w:line="249" w:lineRule="auto"/>
        <w:ind w:left="-5" w:right="58"/>
      </w:pPr>
      <w:r>
        <w:rPr>
          <w:b/>
        </w:rPr>
        <w:t xml:space="preserve">To ensure that members of staff are fully aware of their professional responsibilities when using information systems and when communicating with pupils, they are asked to sign this Acceptable Use Policy. For further information or clarification, please contact the </w:t>
      </w:r>
      <w:r w:rsidR="00CA23E9" w:rsidRPr="00CA23E9">
        <w:rPr>
          <w:b/>
        </w:rPr>
        <w:t>Computing Subject Lead</w:t>
      </w:r>
      <w:r>
        <w:rPr>
          <w:b/>
        </w:rPr>
        <w:t xml:space="preserve">. </w:t>
      </w:r>
    </w:p>
    <w:p w14:paraId="17B4F6F2" w14:textId="77777777" w:rsidR="00C838FB" w:rsidRDefault="007D76AD">
      <w:pPr>
        <w:spacing w:after="0" w:line="259" w:lineRule="auto"/>
        <w:ind w:left="0" w:firstLine="0"/>
        <w:jc w:val="left"/>
      </w:pPr>
      <w:r>
        <w:t xml:space="preserve"> </w:t>
      </w:r>
    </w:p>
    <w:p w14:paraId="147267C0" w14:textId="77777777" w:rsidR="00C838FB" w:rsidRDefault="007D76AD">
      <w:pPr>
        <w:spacing w:after="248"/>
        <w:ind w:left="-5" w:right="58"/>
      </w:pPr>
      <w:r>
        <w:t xml:space="preserve">Under the Regulation of Investigatory Powers Act (2000) the school can exercise the right to monitor the use of the school’s information systems and internet access where it is believed that unauthorised use may be taking place, to ensure compliance with regulatory practices, to ensure standards of service are maintained and to prevent or detect crime. </w:t>
      </w:r>
    </w:p>
    <w:p w14:paraId="0402EF52" w14:textId="77777777" w:rsidR="00C838FB" w:rsidRDefault="007D76AD">
      <w:pPr>
        <w:pStyle w:val="Heading1"/>
        <w:spacing w:after="243" w:line="259" w:lineRule="auto"/>
        <w:ind w:left="-5"/>
        <w:jc w:val="left"/>
      </w:pPr>
      <w:r>
        <w:rPr>
          <w:b w:val="0"/>
          <w:sz w:val="24"/>
        </w:rPr>
        <w:t xml:space="preserve">Internet Use </w:t>
      </w:r>
    </w:p>
    <w:p w14:paraId="7FA3C399" w14:textId="77777777" w:rsidR="00C838FB" w:rsidRDefault="007D76AD">
      <w:pPr>
        <w:numPr>
          <w:ilvl w:val="0"/>
          <w:numId w:val="16"/>
        </w:numPr>
        <w:ind w:left="720" w:right="58" w:hanging="360"/>
      </w:pPr>
      <w:r>
        <w:t xml:space="preserve">I will not attempt to access inappropriate or illegal material in school. </w:t>
      </w:r>
    </w:p>
    <w:p w14:paraId="4893C83B" w14:textId="77777777" w:rsidR="00C838FB" w:rsidRDefault="007D76AD">
      <w:pPr>
        <w:numPr>
          <w:ilvl w:val="0"/>
          <w:numId w:val="16"/>
        </w:numPr>
        <w:ind w:left="720" w:right="58" w:hanging="360"/>
      </w:pPr>
      <w:r>
        <w:t xml:space="preserve">I will report to the </w:t>
      </w:r>
      <w:r w:rsidR="00CA23E9">
        <w:t xml:space="preserve">Computing Subject Lead or </w:t>
      </w:r>
      <w:proofErr w:type="spellStart"/>
      <w:r w:rsidR="00CA23E9">
        <w:t>Bluebox</w:t>
      </w:r>
      <w:proofErr w:type="spellEnd"/>
      <w:r w:rsidR="00CA23E9">
        <w:t xml:space="preserve">, </w:t>
      </w:r>
      <w:r>
        <w:t xml:space="preserve">access to any inappropriate websites that I feel should be blocked.  </w:t>
      </w:r>
    </w:p>
    <w:p w14:paraId="68755ED1" w14:textId="77777777" w:rsidR="00C838FB" w:rsidRDefault="007D76AD">
      <w:pPr>
        <w:numPr>
          <w:ilvl w:val="0"/>
          <w:numId w:val="16"/>
        </w:numPr>
        <w:spacing w:after="248"/>
        <w:ind w:left="720" w:right="58" w:hanging="360"/>
      </w:pPr>
      <w:r>
        <w:t xml:space="preserve">I will only use the internet for personal use during out-of-school hours, including break and lunch times. </w:t>
      </w:r>
    </w:p>
    <w:p w14:paraId="79C35A87" w14:textId="77777777" w:rsidR="00C838FB" w:rsidRDefault="007D76AD">
      <w:pPr>
        <w:pStyle w:val="Heading1"/>
        <w:spacing w:after="243" w:line="259" w:lineRule="auto"/>
        <w:ind w:left="-5"/>
        <w:jc w:val="left"/>
      </w:pPr>
      <w:r>
        <w:rPr>
          <w:b w:val="0"/>
          <w:sz w:val="24"/>
        </w:rPr>
        <w:t xml:space="preserve">Data Protection </w:t>
      </w:r>
    </w:p>
    <w:p w14:paraId="5674EEBE" w14:textId="77777777" w:rsidR="00C838FB" w:rsidRDefault="007D76AD">
      <w:pPr>
        <w:numPr>
          <w:ilvl w:val="0"/>
          <w:numId w:val="17"/>
        </w:numPr>
        <w:ind w:left="720" w:right="58" w:hanging="360"/>
      </w:pPr>
      <w:r>
        <w:t xml:space="preserve">I will ensure that any personal data is stored in line with the GDPR. (Policy available on request). </w:t>
      </w:r>
    </w:p>
    <w:p w14:paraId="5EF7D90C" w14:textId="77777777" w:rsidR="00C838FB" w:rsidRDefault="007D76AD">
      <w:pPr>
        <w:numPr>
          <w:ilvl w:val="0"/>
          <w:numId w:val="17"/>
        </w:numPr>
        <w:spacing w:after="0" w:line="241" w:lineRule="auto"/>
        <w:ind w:left="720" w:right="58" w:hanging="360"/>
      </w:pPr>
      <w:r>
        <w:t xml:space="preserve">I will respect system </w:t>
      </w:r>
      <w:proofErr w:type="gramStart"/>
      <w:r>
        <w:t>security</w:t>
      </w:r>
      <w:proofErr w:type="gramEnd"/>
      <w:r>
        <w:t xml:space="preserve"> and I will not disclose any password or security information to anyone other than on request from an authorised system manager (including but not limited to the </w:t>
      </w:r>
      <w:r w:rsidR="00CA23E9">
        <w:t>Computing Subject Lead</w:t>
      </w:r>
      <w:r>
        <w:t xml:space="preserve">, Business Manager and external technical support provider). </w:t>
      </w:r>
    </w:p>
    <w:p w14:paraId="654E7C05" w14:textId="77777777" w:rsidR="00C838FB" w:rsidRDefault="007D76AD">
      <w:pPr>
        <w:numPr>
          <w:ilvl w:val="0"/>
          <w:numId w:val="17"/>
        </w:numPr>
        <w:ind w:left="720" w:right="58" w:hanging="360"/>
      </w:pPr>
      <w:r>
        <w:t xml:space="preserve">I will only use encrypted USB sticks provided by school and will ensure that pupil data is stored securely and is used appropriately. </w:t>
      </w:r>
    </w:p>
    <w:p w14:paraId="0EF8C3C8" w14:textId="77777777" w:rsidR="00C838FB" w:rsidRDefault="007D76AD">
      <w:pPr>
        <w:numPr>
          <w:ilvl w:val="0"/>
          <w:numId w:val="17"/>
        </w:numPr>
        <w:ind w:left="720" w:right="58" w:hanging="360"/>
      </w:pPr>
      <w:r>
        <w:t xml:space="preserve">I will take reasonable precautions to ensure that any devices (laptops, tablets, cameras) are stored in a secure manner when taken off site </w:t>
      </w:r>
      <w:r>
        <w:rPr>
          <w:i/>
        </w:rPr>
        <w:t>e.g.</w:t>
      </w:r>
      <w:r>
        <w:t xml:space="preserve"> not left in a car overnight. </w:t>
      </w:r>
    </w:p>
    <w:p w14:paraId="787B7BB6" w14:textId="77777777" w:rsidR="00C838FB" w:rsidRDefault="007D76AD">
      <w:pPr>
        <w:numPr>
          <w:ilvl w:val="0"/>
          <w:numId w:val="17"/>
        </w:numPr>
        <w:ind w:left="720" w:right="58" w:hanging="360"/>
      </w:pPr>
      <w:r>
        <w:t xml:space="preserve">I will ensure any sensitive personal data is not transferred to a personal device unless completely necessary – and, when doing so, that it is encrypted. </w:t>
      </w:r>
    </w:p>
    <w:p w14:paraId="3445EDD4" w14:textId="77777777" w:rsidR="00CA23E9" w:rsidRDefault="007D76AD" w:rsidP="00CA23E9">
      <w:pPr>
        <w:numPr>
          <w:ilvl w:val="0"/>
          <w:numId w:val="17"/>
        </w:numPr>
        <w:ind w:left="720" w:right="58" w:hanging="360"/>
      </w:pPr>
      <w:r>
        <w:t xml:space="preserve">I will not use any personal device (including cameras and mobile phones) to capture images, videos or audio of pupils.  </w:t>
      </w:r>
    </w:p>
    <w:p w14:paraId="79C1A977" w14:textId="77777777" w:rsidR="00CA23E9" w:rsidRDefault="007D76AD" w:rsidP="00CA23E9">
      <w:pPr>
        <w:numPr>
          <w:ilvl w:val="0"/>
          <w:numId w:val="17"/>
        </w:numPr>
        <w:ind w:left="720" w:right="58" w:hanging="360"/>
      </w:pPr>
      <w:r>
        <w:t xml:space="preserve">I will not install any software (including mobile apps) or hardware without permission from the </w:t>
      </w:r>
      <w:r w:rsidR="00CA23E9">
        <w:t xml:space="preserve">Computing Subject Lead </w:t>
      </w:r>
    </w:p>
    <w:p w14:paraId="158F3710" w14:textId="77777777" w:rsidR="00CA23E9" w:rsidRDefault="00CA23E9" w:rsidP="00CA23E9">
      <w:pPr>
        <w:spacing w:after="284" w:line="259" w:lineRule="auto"/>
        <w:ind w:left="-5" w:right="58" w:firstLine="0"/>
        <w:jc w:val="left"/>
        <w:rPr>
          <w:sz w:val="24"/>
        </w:rPr>
      </w:pPr>
    </w:p>
    <w:p w14:paraId="32402BF7" w14:textId="77777777" w:rsidR="00C838FB" w:rsidRDefault="007D76AD" w:rsidP="00CA23E9">
      <w:pPr>
        <w:spacing w:after="284" w:line="259" w:lineRule="auto"/>
        <w:ind w:left="-5" w:right="58" w:firstLine="0"/>
        <w:jc w:val="left"/>
      </w:pPr>
      <w:r w:rsidRPr="00CA23E9">
        <w:rPr>
          <w:sz w:val="24"/>
        </w:rPr>
        <w:t xml:space="preserve">E-Safety </w:t>
      </w:r>
    </w:p>
    <w:p w14:paraId="62E383B0" w14:textId="77777777" w:rsidR="00C838FB" w:rsidRDefault="007D76AD">
      <w:pPr>
        <w:numPr>
          <w:ilvl w:val="0"/>
          <w:numId w:val="18"/>
        </w:numPr>
        <w:ind w:left="720" w:right="58" w:hanging="360"/>
      </w:pPr>
      <w:r>
        <w:t xml:space="preserve">I will report any incidents of concern regarding children’s safety whilst using ICT equipment in or out of school to the </w:t>
      </w:r>
      <w:r w:rsidR="00CA23E9">
        <w:t>Computing Subject Lead</w:t>
      </w:r>
      <w:r>
        <w:t xml:space="preserve">. </w:t>
      </w:r>
    </w:p>
    <w:p w14:paraId="4D3FD26D" w14:textId="77777777" w:rsidR="00C838FB" w:rsidRDefault="007D76AD">
      <w:pPr>
        <w:numPr>
          <w:ilvl w:val="0"/>
          <w:numId w:val="18"/>
        </w:numPr>
        <w:spacing w:after="248"/>
        <w:ind w:left="720" w:right="58" w:hanging="360"/>
      </w:pPr>
      <w:r>
        <w:t xml:space="preserve">I will promote e-safeguarding with students in my care and will help them to develop a responsible attitude to system use, communications and publishing. </w:t>
      </w:r>
    </w:p>
    <w:p w14:paraId="2478711F" w14:textId="77777777" w:rsidR="00C838FB" w:rsidRDefault="007D76AD">
      <w:pPr>
        <w:spacing w:after="0" w:line="259" w:lineRule="auto"/>
        <w:ind w:left="0" w:firstLine="0"/>
        <w:jc w:val="left"/>
      </w:pPr>
      <w:r>
        <w:rPr>
          <w:sz w:val="24"/>
        </w:rPr>
        <w:t xml:space="preserve"> </w:t>
      </w:r>
    </w:p>
    <w:p w14:paraId="3B987DB7" w14:textId="77777777" w:rsidR="00C838FB" w:rsidRDefault="007D76AD">
      <w:pPr>
        <w:pStyle w:val="Heading1"/>
        <w:spacing w:after="243" w:line="259" w:lineRule="auto"/>
        <w:ind w:left="-5"/>
        <w:jc w:val="left"/>
      </w:pPr>
      <w:r>
        <w:rPr>
          <w:b w:val="0"/>
          <w:sz w:val="24"/>
        </w:rPr>
        <w:lastRenderedPageBreak/>
        <w:t xml:space="preserve">Social Media </w:t>
      </w:r>
    </w:p>
    <w:p w14:paraId="641BABF2" w14:textId="77777777" w:rsidR="00C838FB" w:rsidRDefault="007D76AD">
      <w:pPr>
        <w:spacing w:after="268"/>
        <w:ind w:left="-5" w:right="58"/>
      </w:pPr>
      <w:r>
        <w:t xml:space="preserve">Employees are advised that they set the privacy levels of their personal sites as strictly as they can and to opt out of public listings on social networking sites to protect their own privacy. Employees should keep their passwords confidential, change them often and be careful about what is posted online. Employees also should not identify themselves as employees of the school on social networking sites. </w:t>
      </w:r>
    </w:p>
    <w:p w14:paraId="14A05449" w14:textId="77777777" w:rsidR="00C838FB" w:rsidRDefault="007D76AD">
      <w:pPr>
        <w:numPr>
          <w:ilvl w:val="0"/>
          <w:numId w:val="19"/>
        </w:numPr>
        <w:ind w:left="720" w:right="58" w:hanging="360"/>
      </w:pPr>
      <w:r>
        <w:t xml:space="preserve">I will not talk about my professional role when using personal social media such as Facebook and Twitter. </w:t>
      </w:r>
    </w:p>
    <w:p w14:paraId="65CE212D" w14:textId="77777777" w:rsidR="00C838FB" w:rsidRDefault="007D76AD">
      <w:pPr>
        <w:numPr>
          <w:ilvl w:val="0"/>
          <w:numId w:val="19"/>
        </w:numPr>
        <w:spacing w:after="0" w:line="241" w:lineRule="auto"/>
        <w:ind w:left="720" w:right="58" w:hanging="360"/>
      </w:pPr>
      <w:r>
        <w:t xml:space="preserve">I will not have any contact with pupils’ family members through personal social media if that contact is likely to constitute a conflict of interest or call into question their objectivity. </w:t>
      </w:r>
    </w:p>
    <w:p w14:paraId="2FDB9F14" w14:textId="77777777" w:rsidR="00C838FB" w:rsidRDefault="007D76AD">
      <w:pPr>
        <w:numPr>
          <w:ilvl w:val="0"/>
          <w:numId w:val="19"/>
        </w:numPr>
        <w:ind w:left="720" w:right="58" w:hanging="360"/>
      </w:pPr>
      <w:r>
        <w:t xml:space="preserve">I will ensure that my activity on social networking sites does not conflict with or affect my professional duties. </w:t>
      </w:r>
    </w:p>
    <w:p w14:paraId="1772930B" w14:textId="77777777" w:rsidR="00C838FB" w:rsidRDefault="007D76AD">
      <w:pPr>
        <w:numPr>
          <w:ilvl w:val="0"/>
          <w:numId w:val="19"/>
        </w:numPr>
        <w:spacing w:after="249"/>
        <w:ind w:left="720" w:right="58" w:hanging="360"/>
      </w:pPr>
      <w:r>
        <w:t xml:space="preserve">I will not post or upload any images and videos of pupils, staff or parents on any online website without consent from the individual(s) in the images or videos. </w:t>
      </w:r>
    </w:p>
    <w:p w14:paraId="217FB922" w14:textId="77777777" w:rsidR="00C838FB" w:rsidRDefault="007D76AD">
      <w:pPr>
        <w:pStyle w:val="Heading1"/>
        <w:spacing w:after="243" w:line="259" w:lineRule="auto"/>
        <w:ind w:left="-5"/>
        <w:jc w:val="left"/>
      </w:pPr>
      <w:r>
        <w:rPr>
          <w:b w:val="0"/>
          <w:sz w:val="24"/>
        </w:rPr>
        <w:t xml:space="preserve">Email </w:t>
      </w:r>
    </w:p>
    <w:p w14:paraId="3BEE004E" w14:textId="77777777" w:rsidR="00C838FB" w:rsidRDefault="007D76AD">
      <w:pPr>
        <w:numPr>
          <w:ilvl w:val="0"/>
          <w:numId w:val="20"/>
        </w:numPr>
        <w:ind w:left="720" w:right="58" w:hanging="360"/>
      </w:pPr>
      <w:r>
        <w:t xml:space="preserve">I will use my school email address for all correspondence with staff, parents or other agencies. </w:t>
      </w:r>
    </w:p>
    <w:p w14:paraId="348E7798" w14:textId="77777777" w:rsidR="00C838FB" w:rsidRDefault="007D76AD">
      <w:pPr>
        <w:numPr>
          <w:ilvl w:val="0"/>
          <w:numId w:val="20"/>
        </w:numPr>
        <w:ind w:left="720" w:right="58" w:hanging="360"/>
      </w:pPr>
      <w:r>
        <w:t xml:space="preserve">I understand that use of the school email system may be monitored and checked. </w:t>
      </w:r>
    </w:p>
    <w:p w14:paraId="588ED217" w14:textId="77777777" w:rsidR="00C838FB" w:rsidRDefault="007D76AD">
      <w:pPr>
        <w:numPr>
          <w:ilvl w:val="0"/>
          <w:numId w:val="20"/>
        </w:numPr>
        <w:spacing w:after="0" w:line="241" w:lineRule="auto"/>
        <w:ind w:left="720" w:right="58" w:hanging="360"/>
      </w:pPr>
      <w:r>
        <w:t xml:space="preserve">I understand that I must report any known breaches of this policy, including any inappropriate images or other material which may be discovered on the school’s ICT systems, to the </w:t>
      </w:r>
      <w:r w:rsidR="00CA23E9">
        <w:t>Computing Subject Lead</w:t>
      </w:r>
      <w:r>
        <w:t xml:space="preserve">. </w:t>
      </w:r>
    </w:p>
    <w:p w14:paraId="7A1EAE51" w14:textId="77777777" w:rsidR="00C838FB" w:rsidRDefault="007D76AD">
      <w:pPr>
        <w:numPr>
          <w:ilvl w:val="0"/>
          <w:numId w:val="20"/>
        </w:numPr>
        <w:ind w:left="720" w:right="58" w:hanging="360"/>
      </w:pPr>
      <w:r>
        <w:t xml:space="preserve">I understand that any breach of this policy or of other school policies relating to the use of ICT equipment may result in disciplinary action in line with the school’s established disciplinary procedures. </w:t>
      </w:r>
    </w:p>
    <w:p w14:paraId="06126432" w14:textId="77777777" w:rsidR="00C838FB" w:rsidRDefault="007D76AD">
      <w:pPr>
        <w:spacing w:after="221" w:line="259" w:lineRule="auto"/>
        <w:ind w:left="0" w:firstLine="0"/>
        <w:jc w:val="left"/>
      </w:pPr>
      <w:r>
        <w:rPr>
          <w:sz w:val="24"/>
        </w:rPr>
        <w:t xml:space="preserve"> </w:t>
      </w:r>
    </w:p>
    <w:p w14:paraId="0A9A94EE" w14:textId="77777777" w:rsidR="00C838FB" w:rsidRDefault="007D76AD">
      <w:pPr>
        <w:spacing w:after="216" w:line="259" w:lineRule="auto"/>
        <w:ind w:left="0" w:firstLine="0"/>
        <w:jc w:val="left"/>
      </w:pPr>
      <w:r>
        <w:rPr>
          <w:sz w:val="24"/>
        </w:rPr>
        <w:t xml:space="preserve"> </w:t>
      </w:r>
    </w:p>
    <w:p w14:paraId="67501BDE" w14:textId="77777777" w:rsidR="00C838FB" w:rsidRDefault="007D76AD">
      <w:pPr>
        <w:spacing w:after="220" w:line="259" w:lineRule="auto"/>
        <w:ind w:left="0" w:firstLine="0"/>
        <w:jc w:val="center"/>
      </w:pPr>
      <w:r>
        <w:rPr>
          <w:sz w:val="24"/>
        </w:rPr>
        <w:t xml:space="preserve"> </w:t>
      </w:r>
    </w:p>
    <w:p w14:paraId="0749F057" w14:textId="77777777" w:rsidR="00C838FB" w:rsidRDefault="007D76AD">
      <w:pPr>
        <w:spacing w:after="243" w:line="259" w:lineRule="auto"/>
        <w:ind w:left="-5"/>
        <w:jc w:val="left"/>
      </w:pPr>
      <w:r>
        <w:rPr>
          <w:sz w:val="24"/>
        </w:rPr>
        <w:t xml:space="preserve">Signed ______________________________ Date ________________ </w:t>
      </w:r>
    </w:p>
    <w:p w14:paraId="3A95E12B" w14:textId="77777777" w:rsidR="00C838FB" w:rsidRDefault="007D76AD">
      <w:pPr>
        <w:spacing w:after="220" w:line="259" w:lineRule="auto"/>
        <w:ind w:left="0" w:firstLine="0"/>
        <w:jc w:val="left"/>
      </w:pPr>
      <w:r>
        <w:rPr>
          <w:sz w:val="24"/>
        </w:rPr>
        <w:t xml:space="preserve"> </w:t>
      </w:r>
    </w:p>
    <w:p w14:paraId="22EC04DE" w14:textId="77777777" w:rsidR="00C838FB" w:rsidRDefault="007D76AD">
      <w:pPr>
        <w:pStyle w:val="Heading1"/>
        <w:spacing w:after="201" w:line="259" w:lineRule="auto"/>
        <w:ind w:left="-5"/>
        <w:jc w:val="left"/>
      </w:pPr>
      <w:r>
        <w:rPr>
          <w:b w:val="0"/>
          <w:sz w:val="24"/>
        </w:rPr>
        <w:t xml:space="preserve">Print name ______________________________ </w:t>
      </w:r>
    </w:p>
    <w:p w14:paraId="53836EBF" w14:textId="77777777" w:rsidR="00C838FB" w:rsidRDefault="007D76AD">
      <w:pPr>
        <w:spacing w:after="0" w:line="259" w:lineRule="auto"/>
        <w:ind w:left="0" w:firstLine="0"/>
        <w:jc w:val="left"/>
      </w:pPr>
      <w:r>
        <w:t xml:space="preserve"> </w:t>
      </w:r>
    </w:p>
    <w:p w14:paraId="743C74C4" w14:textId="77777777" w:rsidR="00C838FB" w:rsidRDefault="007D76AD">
      <w:pPr>
        <w:spacing w:after="0" w:line="259" w:lineRule="auto"/>
        <w:ind w:left="0" w:firstLine="0"/>
        <w:jc w:val="left"/>
      </w:pPr>
      <w:r>
        <w:t xml:space="preserve"> </w:t>
      </w:r>
    </w:p>
    <w:p w14:paraId="4E588C2C" w14:textId="77777777" w:rsidR="00C838FB" w:rsidRDefault="007D76AD">
      <w:pPr>
        <w:spacing w:after="0" w:line="259" w:lineRule="auto"/>
        <w:ind w:left="0" w:firstLine="0"/>
        <w:jc w:val="left"/>
      </w:pPr>
      <w:r>
        <w:t xml:space="preserve"> </w:t>
      </w:r>
    </w:p>
    <w:p w14:paraId="36064F53" w14:textId="77777777" w:rsidR="00C838FB" w:rsidRDefault="007D76AD">
      <w:pPr>
        <w:spacing w:after="0" w:line="259" w:lineRule="auto"/>
        <w:ind w:left="0" w:firstLine="0"/>
        <w:jc w:val="left"/>
      </w:pPr>
      <w:r>
        <w:t xml:space="preserve"> </w:t>
      </w:r>
    </w:p>
    <w:p w14:paraId="2B1DE6BD" w14:textId="77777777" w:rsidR="00C838FB" w:rsidRDefault="007D76AD">
      <w:pPr>
        <w:spacing w:after="0" w:line="259" w:lineRule="auto"/>
        <w:ind w:left="0" w:firstLine="0"/>
        <w:jc w:val="left"/>
      </w:pPr>
      <w:r>
        <w:t xml:space="preserve"> </w:t>
      </w:r>
    </w:p>
    <w:p w14:paraId="3529B45B" w14:textId="77777777" w:rsidR="00C838FB" w:rsidRDefault="007D76AD">
      <w:pPr>
        <w:spacing w:after="0" w:line="259" w:lineRule="auto"/>
        <w:ind w:left="0" w:firstLine="0"/>
        <w:jc w:val="left"/>
      </w:pPr>
      <w:r>
        <w:t xml:space="preserve"> </w:t>
      </w:r>
    </w:p>
    <w:p w14:paraId="1BF8DCC7" w14:textId="77777777" w:rsidR="00C838FB" w:rsidRDefault="007D76AD">
      <w:pPr>
        <w:spacing w:after="0" w:line="259" w:lineRule="auto"/>
        <w:ind w:left="0" w:firstLine="0"/>
        <w:jc w:val="left"/>
      </w:pPr>
      <w:r>
        <w:t xml:space="preserve"> </w:t>
      </w:r>
    </w:p>
    <w:p w14:paraId="353A9057" w14:textId="77777777" w:rsidR="00C838FB" w:rsidRDefault="007D76AD">
      <w:pPr>
        <w:spacing w:after="0" w:line="259" w:lineRule="auto"/>
        <w:ind w:left="0" w:firstLine="0"/>
        <w:jc w:val="left"/>
      </w:pPr>
      <w:r>
        <w:t xml:space="preserve"> </w:t>
      </w:r>
    </w:p>
    <w:p w14:paraId="22C02F7A" w14:textId="77777777" w:rsidR="00C838FB" w:rsidRDefault="007D76AD">
      <w:pPr>
        <w:spacing w:after="0" w:line="259" w:lineRule="auto"/>
        <w:ind w:left="0" w:firstLine="0"/>
        <w:jc w:val="left"/>
      </w:pPr>
      <w:r>
        <w:t xml:space="preserve"> </w:t>
      </w:r>
    </w:p>
    <w:p w14:paraId="41EA14F1" w14:textId="77777777" w:rsidR="00D70B37" w:rsidRDefault="00D70B37">
      <w:pPr>
        <w:spacing w:after="0" w:line="259" w:lineRule="auto"/>
        <w:ind w:left="0" w:firstLine="0"/>
        <w:jc w:val="left"/>
      </w:pPr>
    </w:p>
    <w:p w14:paraId="4C322F2D" w14:textId="77777777" w:rsidR="00D70B37" w:rsidRDefault="00D70B37">
      <w:pPr>
        <w:spacing w:after="0" w:line="259" w:lineRule="auto"/>
        <w:ind w:left="0" w:firstLine="0"/>
        <w:jc w:val="left"/>
      </w:pPr>
    </w:p>
    <w:p w14:paraId="3C48B215" w14:textId="77777777" w:rsidR="00D70B37" w:rsidRDefault="00D70B37">
      <w:pPr>
        <w:spacing w:after="0" w:line="259" w:lineRule="auto"/>
        <w:ind w:left="0" w:firstLine="0"/>
        <w:jc w:val="left"/>
      </w:pPr>
    </w:p>
    <w:p w14:paraId="4BE49636" w14:textId="77777777" w:rsidR="00D70B37" w:rsidRDefault="00D70B37">
      <w:pPr>
        <w:spacing w:after="0" w:line="259" w:lineRule="auto"/>
        <w:ind w:left="0" w:firstLine="0"/>
        <w:jc w:val="left"/>
      </w:pPr>
    </w:p>
    <w:p w14:paraId="1B637381" w14:textId="77777777" w:rsidR="00D70B37" w:rsidRDefault="00D70B37">
      <w:pPr>
        <w:spacing w:after="0" w:line="259" w:lineRule="auto"/>
        <w:ind w:left="0" w:firstLine="0"/>
        <w:jc w:val="left"/>
      </w:pPr>
    </w:p>
    <w:p w14:paraId="5F78C342" w14:textId="77777777" w:rsidR="00FF474B" w:rsidRDefault="00FF474B">
      <w:pPr>
        <w:spacing w:after="0" w:line="259" w:lineRule="auto"/>
        <w:ind w:left="0" w:firstLine="0"/>
        <w:jc w:val="left"/>
      </w:pPr>
    </w:p>
    <w:p w14:paraId="70EDFD6F" w14:textId="77777777" w:rsidR="00FF474B" w:rsidRDefault="00FF474B">
      <w:pPr>
        <w:spacing w:after="0" w:line="259" w:lineRule="auto"/>
        <w:ind w:left="0" w:firstLine="0"/>
        <w:jc w:val="left"/>
      </w:pPr>
    </w:p>
    <w:p w14:paraId="5152E631" w14:textId="77777777" w:rsidR="00D70B37" w:rsidRDefault="00D70B37">
      <w:pPr>
        <w:spacing w:after="0" w:line="259" w:lineRule="auto"/>
        <w:ind w:left="0" w:firstLine="0"/>
        <w:jc w:val="left"/>
      </w:pPr>
    </w:p>
    <w:p w14:paraId="7455C6D4" w14:textId="77777777" w:rsidR="00D70B37" w:rsidRDefault="00D70B37">
      <w:pPr>
        <w:spacing w:after="0" w:line="259" w:lineRule="auto"/>
        <w:ind w:left="0" w:firstLine="0"/>
        <w:jc w:val="left"/>
      </w:pPr>
    </w:p>
    <w:p w14:paraId="19B9BBD6" w14:textId="77777777" w:rsidR="00D70B37" w:rsidRDefault="00D70B37">
      <w:pPr>
        <w:spacing w:after="0" w:line="259" w:lineRule="auto"/>
        <w:ind w:left="0" w:firstLine="0"/>
        <w:jc w:val="left"/>
      </w:pPr>
    </w:p>
    <w:p w14:paraId="0567CE4C" w14:textId="77777777" w:rsidR="00D70B37" w:rsidRDefault="00D70B37">
      <w:pPr>
        <w:spacing w:after="0" w:line="259" w:lineRule="auto"/>
        <w:ind w:left="0" w:firstLine="0"/>
        <w:jc w:val="left"/>
      </w:pPr>
    </w:p>
    <w:p w14:paraId="29289CB3" w14:textId="77777777" w:rsidR="00D70B37" w:rsidRDefault="00D70B37" w:rsidP="00D70B37">
      <w:pPr>
        <w:spacing w:after="0" w:line="259" w:lineRule="auto"/>
        <w:ind w:left="0" w:firstLine="0"/>
        <w:jc w:val="left"/>
      </w:pPr>
      <w:r>
        <w:rPr>
          <w:b/>
        </w:rPr>
        <w:lastRenderedPageBreak/>
        <w:t>Appendix 3</w:t>
      </w:r>
    </w:p>
    <w:p w14:paraId="16104A2F" w14:textId="77777777" w:rsidR="00D70B37" w:rsidRDefault="00D70B37">
      <w:pPr>
        <w:spacing w:after="0" w:line="259" w:lineRule="auto"/>
        <w:ind w:left="0" w:firstLine="0"/>
        <w:jc w:val="left"/>
      </w:pPr>
    </w:p>
    <w:p w14:paraId="09FAA7AC" w14:textId="77777777" w:rsidR="00C838FB" w:rsidRDefault="008E5ABB">
      <w:pPr>
        <w:spacing w:after="0" w:line="259" w:lineRule="auto"/>
        <w:ind w:left="0" w:firstLine="0"/>
      </w:pPr>
      <w:r>
        <w:rPr>
          <w:noProof/>
        </w:rPr>
        <w:drawing>
          <wp:inline distT="0" distB="0" distL="0" distR="0" wp14:anchorId="731D6E5A" wp14:editId="4B1F68A2">
            <wp:extent cx="5880538" cy="8357316"/>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4867" cy="8363469"/>
                    </a:xfrm>
                    <a:prstGeom prst="rect">
                      <a:avLst/>
                    </a:prstGeom>
                  </pic:spPr>
                </pic:pic>
              </a:graphicData>
            </a:graphic>
          </wp:inline>
        </w:drawing>
      </w:r>
      <w:r w:rsidR="007D76AD">
        <w:t xml:space="preserve"> </w:t>
      </w:r>
    </w:p>
    <w:p w14:paraId="6FFF269B" w14:textId="77777777" w:rsidR="00D70B37" w:rsidRDefault="00D70B37">
      <w:pPr>
        <w:spacing w:after="0" w:line="259" w:lineRule="auto"/>
        <w:ind w:left="0" w:firstLine="0"/>
      </w:pPr>
    </w:p>
    <w:p w14:paraId="7C678DDB" w14:textId="77777777" w:rsidR="00FF474B" w:rsidRDefault="00FF474B">
      <w:pPr>
        <w:spacing w:after="0" w:line="259" w:lineRule="auto"/>
        <w:ind w:left="0" w:firstLine="0"/>
      </w:pPr>
    </w:p>
    <w:p w14:paraId="1A9AB3D5" w14:textId="77777777" w:rsidR="00FF474B" w:rsidRDefault="00FF474B">
      <w:pPr>
        <w:spacing w:after="0" w:line="259" w:lineRule="auto"/>
        <w:ind w:left="0" w:firstLine="0"/>
      </w:pPr>
    </w:p>
    <w:p w14:paraId="4185A7F2" w14:textId="77777777" w:rsidR="00FF474B" w:rsidRDefault="00FF474B">
      <w:pPr>
        <w:spacing w:after="0" w:line="259" w:lineRule="auto"/>
        <w:ind w:left="0" w:firstLine="0"/>
      </w:pPr>
    </w:p>
    <w:p w14:paraId="7C4B5423" w14:textId="77777777" w:rsidR="00FF474B" w:rsidRPr="004C1E97" w:rsidRDefault="00FF474B">
      <w:pPr>
        <w:spacing w:after="0" w:line="259" w:lineRule="auto"/>
        <w:ind w:left="0" w:firstLine="0"/>
        <w:rPr>
          <w:b/>
          <w:bCs/>
        </w:rPr>
      </w:pPr>
    </w:p>
    <w:p w14:paraId="15E8DB9A" w14:textId="77777777" w:rsidR="00D70B37" w:rsidRDefault="00D70B37">
      <w:pPr>
        <w:spacing w:after="0" w:line="259" w:lineRule="auto"/>
        <w:ind w:left="0" w:firstLine="0"/>
      </w:pPr>
    </w:p>
    <w:p w14:paraId="213D5C0B" w14:textId="77777777" w:rsidR="00D70B37" w:rsidRDefault="00D70B37" w:rsidP="00D70B37">
      <w:pPr>
        <w:spacing w:after="0" w:line="259" w:lineRule="auto"/>
        <w:ind w:left="0" w:firstLine="0"/>
        <w:jc w:val="left"/>
      </w:pPr>
      <w:r>
        <w:rPr>
          <w:b/>
        </w:rPr>
        <w:lastRenderedPageBreak/>
        <w:t>Appendix 4</w:t>
      </w:r>
    </w:p>
    <w:p w14:paraId="4A00D535" w14:textId="77777777" w:rsidR="00D70B37" w:rsidRDefault="00D70B37">
      <w:pPr>
        <w:spacing w:after="0" w:line="259" w:lineRule="auto"/>
        <w:ind w:left="0" w:firstLine="0"/>
      </w:pPr>
    </w:p>
    <w:p w14:paraId="1D002979" w14:textId="77777777" w:rsidR="00C838FB" w:rsidRDefault="007D76AD">
      <w:pPr>
        <w:spacing w:after="8" w:line="259" w:lineRule="auto"/>
        <w:ind w:left="38" w:firstLine="0"/>
        <w:jc w:val="left"/>
      </w:pPr>
      <w:r>
        <w:rPr>
          <w:noProof/>
        </w:rPr>
        <w:drawing>
          <wp:inline distT="0" distB="0" distL="0" distR="0" wp14:anchorId="0EFDE519" wp14:editId="3D4AA62E">
            <wp:extent cx="5734051" cy="8615045"/>
            <wp:effectExtent l="0" t="0" r="0" b="0"/>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8"/>
                    <a:stretch>
                      <a:fillRect/>
                    </a:stretch>
                  </pic:blipFill>
                  <pic:spPr>
                    <a:xfrm>
                      <a:off x="0" y="0"/>
                      <a:ext cx="5734051" cy="8615045"/>
                    </a:xfrm>
                    <a:prstGeom prst="rect">
                      <a:avLst/>
                    </a:prstGeom>
                  </pic:spPr>
                </pic:pic>
              </a:graphicData>
            </a:graphic>
          </wp:inline>
        </w:drawing>
      </w:r>
    </w:p>
    <w:p w14:paraId="2A43CAEB" w14:textId="77777777" w:rsidR="00C838FB" w:rsidRDefault="007D76AD">
      <w:pPr>
        <w:spacing w:after="0" w:line="259" w:lineRule="auto"/>
        <w:ind w:left="0" w:firstLine="0"/>
        <w:jc w:val="left"/>
      </w:pPr>
      <w:r>
        <w:t xml:space="preserve"> </w:t>
      </w:r>
    </w:p>
    <w:p w14:paraId="05CC698C" w14:textId="77777777" w:rsidR="00C838FB" w:rsidRDefault="00C838FB" w:rsidP="007D76AD">
      <w:pPr>
        <w:spacing w:after="20" w:line="259" w:lineRule="auto"/>
        <w:ind w:left="0" w:firstLine="0"/>
        <w:jc w:val="left"/>
      </w:pPr>
    </w:p>
    <w:p w14:paraId="0DF9E0FA" w14:textId="77777777" w:rsidR="00D70B37" w:rsidRDefault="00D70B37" w:rsidP="007D76AD">
      <w:pPr>
        <w:spacing w:after="20" w:line="259" w:lineRule="auto"/>
        <w:ind w:left="0" w:firstLine="0"/>
        <w:jc w:val="left"/>
      </w:pPr>
    </w:p>
    <w:p w14:paraId="46388460" w14:textId="77777777" w:rsidR="00D70B37" w:rsidRDefault="00D70B37" w:rsidP="007D76AD">
      <w:pPr>
        <w:spacing w:after="20" w:line="259" w:lineRule="auto"/>
        <w:ind w:left="0" w:firstLine="0"/>
        <w:jc w:val="left"/>
      </w:pPr>
    </w:p>
    <w:sectPr w:rsidR="00D70B37" w:rsidSect="0020151A">
      <w:pgSz w:w="11904"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988"/>
    <w:multiLevelType w:val="hybridMultilevel"/>
    <w:tmpl w:val="21786364"/>
    <w:lvl w:ilvl="0" w:tplc="48729F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83F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9AEF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8E0E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45D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923B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E66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621E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4E8E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004C61"/>
    <w:multiLevelType w:val="hybridMultilevel"/>
    <w:tmpl w:val="E4C88C7E"/>
    <w:lvl w:ilvl="0" w:tplc="426469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A6E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5625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AC15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A23D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84EA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F800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07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DAAF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1459F7"/>
    <w:multiLevelType w:val="hybridMultilevel"/>
    <w:tmpl w:val="435A689C"/>
    <w:lvl w:ilvl="0" w:tplc="8F90FD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20A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6F6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A88C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026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E289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4C4F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43A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DAE4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4E45B7"/>
    <w:multiLevelType w:val="hybridMultilevel"/>
    <w:tmpl w:val="9C90AE96"/>
    <w:lvl w:ilvl="0" w:tplc="65746D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54C8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7A1A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10A2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84E6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C06D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DA75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2A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E2B6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B48CB"/>
    <w:multiLevelType w:val="hybridMultilevel"/>
    <w:tmpl w:val="99607042"/>
    <w:lvl w:ilvl="0" w:tplc="1178A4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2A9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7228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6FA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E4FA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26B3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CEC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ABA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4D7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D22ECB"/>
    <w:multiLevelType w:val="hybridMultilevel"/>
    <w:tmpl w:val="BC80FEBA"/>
    <w:lvl w:ilvl="0" w:tplc="B64E50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44E84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403CB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90EFD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30F1D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AE928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4C408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DC303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86E55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2A1473"/>
    <w:multiLevelType w:val="hybridMultilevel"/>
    <w:tmpl w:val="757C7C96"/>
    <w:lvl w:ilvl="0" w:tplc="18F4BC3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A89C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F05CC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7CD2F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A029B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26B34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86AF6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38BBA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7CC9E0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4F41F8"/>
    <w:multiLevelType w:val="hybridMultilevel"/>
    <w:tmpl w:val="06486708"/>
    <w:lvl w:ilvl="0" w:tplc="323A6C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21F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1667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E1B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C9B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4A10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49E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662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C93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9913D3"/>
    <w:multiLevelType w:val="hybridMultilevel"/>
    <w:tmpl w:val="9104D59C"/>
    <w:lvl w:ilvl="0" w:tplc="71EAB3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160D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6A87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6EF6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647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8ACD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61F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0D1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3436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AA53F3"/>
    <w:multiLevelType w:val="hybridMultilevel"/>
    <w:tmpl w:val="B0A41300"/>
    <w:lvl w:ilvl="0" w:tplc="3F2E57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AE71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ACFA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63A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690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780E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86E6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E7D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BE2B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536C5A"/>
    <w:multiLevelType w:val="hybridMultilevel"/>
    <w:tmpl w:val="0F302570"/>
    <w:lvl w:ilvl="0" w:tplc="7C9CD9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A04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3840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9201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03F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7CF8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36D2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EB8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1A9C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D9187A"/>
    <w:multiLevelType w:val="hybridMultilevel"/>
    <w:tmpl w:val="63A29C76"/>
    <w:lvl w:ilvl="0" w:tplc="CB122F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832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A0D6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220E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B484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3CA6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9AB8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244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12E3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DC72B7"/>
    <w:multiLevelType w:val="hybridMultilevel"/>
    <w:tmpl w:val="32F2F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531396"/>
    <w:multiLevelType w:val="hybridMultilevel"/>
    <w:tmpl w:val="46E29D10"/>
    <w:lvl w:ilvl="0" w:tplc="F54017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A85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44AE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09E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6AB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68E6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CFF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29E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812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D8411E"/>
    <w:multiLevelType w:val="hybridMultilevel"/>
    <w:tmpl w:val="AC90B878"/>
    <w:lvl w:ilvl="0" w:tplc="706412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8EC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549D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9E53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25E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A8D2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D8C1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4EC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08A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5D7BC8"/>
    <w:multiLevelType w:val="hybridMultilevel"/>
    <w:tmpl w:val="05B40370"/>
    <w:lvl w:ilvl="0" w:tplc="440E1F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A7E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FCBF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85F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053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4235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5CF2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A22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0C51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7803A7"/>
    <w:multiLevelType w:val="hybridMultilevel"/>
    <w:tmpl w:val="AE9E8AC0"/>
    <w:lvl w:ilvl="0" w:tplc="6E16AA5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CE327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9F62B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62A7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72808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CEC8F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14AB6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9AB18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A2790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CE3FF8"/>
    <w:multiLevelType w:val="hybridMultilevel"/>
    <w:tmpl w:val="8D6292D8"/>
    <w:lvl w:ilvl="0" w:tplc="D58E469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1CD7A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6E1A2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E2423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28222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1A71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747C6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A414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B2AB7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D14947"/>
    <w:multiLevelType w:val="hybridMultilevel"/>
    <w:tmpl w:val="C85AE1A2"/>
    <w:lvl w:ilvl="0" w:tplc="9182CC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48C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826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7626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653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C88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70C8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AA95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16F1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563A40"/>
    <w:multiLevelType w:val="hybridMultilevel"/>
    <w:tmpl w:val="DDF0C122"/>
    <w:lvl w:ilvl="0" w:tplc="AF22626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29E86F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056C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F60A8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D6E08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1282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4AA7F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CBC052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A25A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705AA5"/>
    <w:multiLevelType w:val="hybridMultilevel"/>
    <w:tmpl w:val="7CB460EA"/>
    <w:lvl w:ilvl="0" w:tplc="4AD063A8">
      <w:start w:val="1"/>
      <w:numFmt w:val="bullet"/>
      <w:lvlText w:val=""/>
      <w:lvlJc w:val="left"/>
      <w:pPr>
        <w:ind w:left="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462DE0">
      <w:start w:val="1"/>
      <w:numFmt w:val="bullet"/>
      <w:lvlText w:val="o"/>
      <w:lvlJc w:val="left"/>
      <w:pPr>
        <w:ind w:left="10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46414C">
      <w:start w:val="1"/>
      <w:numFmt w:val="bullet"/>
      <w:lvlText w:val="▪"/>
      <w:lvlJc w:val="left"/>
      <w:pPr>
        <w:ind w:left="18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980E86">
      <w:start w:val="1"/>
      <w:numFmt w:val="bullet"/>
      <w:lvlText w:val="•"/>
      <w:lvlJc w:val="left"/>
      <w:pPr>
        <w:ind w:left="25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045EDC">
      <w:start w:val="1"/>
      <w:numFmt w:val="bullet"/>
      <w:lvlText w:val="o"/>
      <w:lvlJc w:val="left"/>
      <w:pPr>
        <w:ind w:left="3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748326">
      <w:start w:val="1"/>
      <w:numFmt w:val="bullet"/>
      <w:lvlText w:val="▪"/>
      <w:lvlJc w:val="left"/>
      <w:pPr>
        <w:ind w:left="3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068B26">
      <w:start w:val="1"/>
      <w:numFmt w:val="bullet"/>
      <w:lvlText w:val="•"/>
      <w:lvlJc w:val="left"/>
      <w:pPr>
        <w:ind w:left="4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02C9E2">
      <w:start w:val="1"/>
      <w:numFmt w:val="bullet"/>
      <w:lvlText w:val="o"/>
      <w:lvlJc w:val="left"/>
      <w:pPr>
        <w:ind w:left="5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640118">
      <w:start w:val="1"/>
      <w:numFmt w:val="bullet"/>
      <w:lvlText w:val="▪"/>
      <w:lvlJc w:val="left"/>
      <w:pPr>
        <w:ind w:left="6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FD1460"/>
    <w:multiLevelType w:val="hybridMultilevel"/>
    <w:tmpl w:val="9348B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4098693">
    <w:abstractNumId w:val="8"/>
  </w:num>
  <w:num w:numId="2" w16cid:durableId="1954903565">
    <w:abstractNumId w:val="3"/>
  </w:num>
  <w:num w:numId="3" w16cid:durableId="1713966106">
    <w:abstractNumId w:val="11"/>
  </w:num>
  <w:num w:numId="4" w16cid:durableId="108668272">
    <w:abstractNumId w:val="1"/>
  </w:num>
  <w:num w:numId="5" w16cid:durableId="2011518850">
    <w:abstractNumId w:val="10"/>
  </w:num>
  <w:num w:numId="6" w16cid:durableId="744958">
    <w:abstractNumId w:val="14"/>
  </w:num>
  <w:num w:numId="7" w16cid:durableId="83308933">
    <w:abstractNumId w:val="0"/>
  </w:num>
  <w:num w:numId="8" w16cid:durableId="1123813651">
    <w:abstractNumId w:val="13"/>
  </w:num>
  <w:num w:numId="9" w16cid:durableId="171646554">
    <w:abstractNumId w:val="9"/>
  </w:num>
  <w:num w:numId="10" w16cid:durableId="160659914">
    <w:abstractNumId w:val="15"/>
  </w:num>
  <w:num w:numId="11" w16cid:durableId="1257444943">
    <w:abstractNumId w:val="18"/>
  </w:num>
  <w:num w:numId="12" w16cid:durableId="785974941">
    <w:abstractNumId w:val="4"/>
  </w:num>
  <w:num w:numId="13" w16cid:durableId="1385445200">
    <w:abstractNumId w:val="2"/>
  </w:num>
  <w:num w:numId="14" w16cid:durableId="933394704">
    <w:abstractNumId w:val="7"/>
  </w:num>
  <w:num w:numId="15" w16cid:durableId="998921692">
    <w:abstractNumId w:val="20"/>
  </w:num>
  <w:num w:numId="16" w16cid:durableId="2109693908">
    <w:abstractNumId w:val="6"/>
  </w:num>
  <w:num w:numId="17" w16cid:durableId="1898277028">
    <w:abstractNumId w:val="17"/>
  </w:num>
  <w:num w:numId="18" w16cid:durableId="1354378757">
    <w:abstractNumId w:val="16"/>
  </w:num>
  <w:num w:numId="19" w16cid:durableId="116946351">
    <w:abstractNumId w:val="19"/>
  </w:num>
  <w:num w:numId="20" w16cid:durableId="1058481838">
    <w:abstractNumId w:val="5"/>
  </w:num>
  <w:num w:numId="21" w16cid:durableId="618996733">
    <w:abstractNumId w:val="12"/>
  </w:num>
  <w:num w:numId="22" w16cid:durableId="8604349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8FB"/>
    <w:rsid w:val="000F5A5B"/>
    <w:rsid w:val="0020151A"/>
    <w:rsid w:val="0047502D"/>
    <w:rsid w:val="004873CA"/>
    <w:rsid w:val="004C1E97"/>
    <w:rsid w:val="004F0A49"/>
    <w:rsid w:val="005E5850"/>
    <w:rsid w:val="00634CAD"/>
    <w:rsid w:val="006F7B57"/>
    <w:rsid w:val="0076158C"/>
    <w:rsid w:val="007A1D8C"/>
    <w:rsid w:val="007D76AD"/>
    <w:rsid w:val="0084169D"/>
    <w:rsid w:val="008A1B79"/>
    <w:rsid w:val="008B5EC9"/>
    <w:rsid w:val="008E5ABB"/>
    <w:rsid w:val="0090303C"/>
    <w:rsid w:val="00AD6AA1"/>
    <w:rsid w:val="00C71853"/>
    <w:rsid w:val="00C838FB"/>
    <w:rsid w:val="00CA23E9"/>
    <w:rsid w:val="00CB2C54"/>
    <w:rsid w:val="00D70B37"/>
    <w:rsid w:val="00EE5A2E"/>
    <w:rsid w:val="00F82D26"/>
    <w:rsid w:val="00F83EDE"/>
    <w:rsid w:val="00FF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FD4F"/>
  <w15:docId w15:val="{1567A1DC-1425-438D-95FD-EAC25190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 w:line="24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LDS_003\6780802\1</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LDS_003\6780802\1</dc:title>
  <dc:subject/>
  <dc:creator>Willl</dc:creator>
  <cp:keywords/>
  <cp:lastModifiedBy>Gary Litvinov</cp:lastModifiedBy>
  <cp:revision>2</cp:revision>
  <cp:lastPrinted>2025-10-06T10:00:00Z</cp:lastPrinted>
  <dcterms:created xsi:type="dcterms:W3CDTF">2026-04-27T10:01:00Z</dcterms:created>
  <dcterms:modified xsi:type="dcterms:W3CDTF">2026-04-27T10:01:00Z</dcterms:modified>
</cp:coreProperties>
</file>